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5F9C" w14:textId="77777777" w:rsidR="00361B18" w:rsidRPr="000C0221" w:rsidRDefault="00361B18" w:rsidP="00193A84">
      <w:pPr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0C0221">
        <w:rPr>
          <w:rFonts w:asciiTheme="majorHAnsi" w:hAnsiTheme="majorHAnsi" w:cs="Arial"/>
          <w:b/>
          <w:sz w:val="20"/>
          <w:szCs w:val="20"/>
        </w:rPr>
        <w:t xml:space="preserve">Biology Text: Nature of Biology Book 1 Third Edition, J. Kinnear and M. </w:t>
      </w:r>
      <w:proofErr w:type="gramStart"/>
      <w:r w:rsidRPr="000C0221">
        <w:rPr>
          <w:rFonts w:asciiTheme="majorHAnsi" w:hAnsiTheme="majorHAnsi" w:cs="Arial"/>
          <w:b/>
          <w:sz w:val="20"/>
          <w:szCs w:val="20"/>
        </w:rPr>
        <w:t>Martin  (</w:t>
      </w:r>
      <w:proofErr w:type="gramEnd"/>
      <w:r w:rsidRPr="000C0221">
        <w:rPr>
          <w:rFonts w:asciiTheme="majorHAnsi" w:hAnsiTheme="majorHAnsi" w:cs="Arial"/>
          <w:b/>
          <w:sz w:val="20"/>
          <w:szCs w:val="20"/>
        </w:rPr>
        <w:t>NoB1)</w:t>
      </w:r>
    </w:p>
    <w:p w14:paraId="7E2A9DBD" w14:textId="77777777" w:rsidR="00361B18" w:rsidRPr="000C0221" w:rsidRDefault="00361B18" w:rsidP="00193A84">
      <w:pPr>
        <w:rPr>
          <w:rFonts w:asciiTheme="majorHAnsi" w:hAnsiTheme="majorHAnsi" w:cs="Arial"/>
          <w:b/>
          <w:sz w:val="20"/>
          <w:szCs w:val="20"/>
        </w:rPr>
      </w:pPr>
      <w:r w:rsidRPr="000C0221">
        <w:rPr>
          <w:rFonts w:asciiTheme="majorHAnsi" w:hAnsiTheme="majorHAnsi" w:cs="Arial"/>
          <w:b/>
          <w:sz w:val="20"/>
          <w:szCs w:val="20"/>
        </w:rPr>
        <w:t>Science Investigation Skills Text: Science Skills for Senior Students Second Edition, J. Harrison (SSSS)</w:t>
      </w:r>
    </w:p>
    <w:p w14:paraId="43F25319" w14:textId="77777777" w:rsidR="00361B18" w:rsidRPr="000C0221" w:rsidRDefault="00361B18" w:rsidP="00193A84">
      <w:pPr>
        <w:rPr>
          <w:rFonts w:asciiTheme="majorHAnsi" w:hAnsiTheme="majorHAnsi" w:cs="Arial"/>
          <w:sz w:val="20"/>
          <w:szCs w:val="20"/>
        </w:rPr>
      </w:pPr>
    </w:p>
    <w:p w14:paraId="426AAE3D" w14:textId="77777777" w:rsidR="00193A84" w:rsidRPr="000C0221" w:rsidRDefault="00193A84" w:rsidP="00193A84">
      <w:pPr>
        <w:rPr>
          <w:rFonts w:asciiTheme="majorHAnsi" w:hAnsiTheme="majorHAnsi" w:cs="Arial"/>
          <w:b/>
          <w:bCs/>
          <w:sz w:val="20"/>
        </w:rPr>
      </w:pPr>
      <w:bookmarkStart w:id="1" w:name="_Toc382907004"/>
      <w:r w:rsidRPr="000C0221">
        <w:rPr>
          <w:rFonts w:asciiTheme="majorHAnsi" w:hAnsiTheme="majorHAnsi" w:cs="Arial"/>
          <w:b/>
          <w:bCs/>
          <w:sz w:val="20"/>
        </w:rPr>
        <w:t xml:space="preserve">Unit 3 – </w:t>
      </w:r>
      <w:bookmarkEnd w:id="1"/>
      <w:r w:rsidR="003243FC" w:rsidRPr="000C0221">
        <w:rPr>
          <w:rFonts w:asciiTheme="majorHAnsi" w:hAnsiTheme="majorHAnsi" w:cs="Arial"/>
          <w:b/>
          <w:bCs/>
          <w:sz w:val="20"/>
        </w:rPr>
        <w:t>Earth and Biological Systems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654"/>
        <w:gridCol w:w="3969"/>
        <w:gridCol w:w="2409"/>
        <w:gridCol w:w="709"/>
      </w:tblGrid>
      <w:tr w:rsidR="00193A84" w:rsidRPr="000C0221" w14:paraId="2BB5AAB7" w14:textId="77777777">
        <w:tc>
          <w:tcPr>
            <w:tcW w:w="818" w:type="dxa"/>
            <w:shd w:val="clear" w:color="auto" w:fill="auto"/>
          </w:tcPr>
          <w:p w14:paraId="11AB30EE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/ Week</w:t>
            </w:r>
          </w:p>
        </w:tc>
        <w:tc>
          <w:tcPr>
            <w:tcW w:w="7654" w:type="dxa"/>
            <w:shd w:val="clear" w:color="auto" w:fill="auto"/>
          </w:tcPr>
          <w:p w14:paraId="6F80DAF9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Major Content</w:t>
            </w:r>
          </w:p>
          <w:p w14:paraId="3D5D6B5B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from Syllabus</w:t>
            </w:r>
          </w:p>
        </w:tc>
        <w:tc>
          <w:tcPr>
            <w:tcW w:w="3969" w:type="dxa"/>
            <w:shd w:val="clear" w:color="auto" w:fill="auto"/>
          </w:tcPr>
          <w:p w14:paraId="43EC6749" w14:textId="77777777" w:rsidR="00392594" w:rsidRPr="000C0221" w:rsidRDefault="00193A84" w:rsidP="001B5DD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Text </w:t>
            </w:r>
            <w:r w:rsidR="001B5DDF" w:rsidRPr="000C0221">
              <w:rPr>
                <w:rFonts w:asciiTheme="majorHAnsi" w:hAnsiTheme="majorHAnsi" w:cs="Arial"/>
                <w:b/>
                <w:sz w:val="20"/>
                <w:szCs w:val="20"/>
              </w:rPr>
              <w:t>Reference</w:t>
            </w:r>
            <w:r w:rsidR="00392594"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1B5DDF" w:rsidRPr="000C0221">
              <w:rPr>
                <w:rFonts w:asciiTheme="majorHAnsi" w:hAnsiTheme="majorHAnsi" w:cs="Arial"/>
                <w:b/>
                <w:sz w:val="20"/>
                <w:szCs w:val="20"/>
              </w:rPr>
              <w:t>NoB1</w:t>
            </w:r>
          </w:p>
          <w:p w14:paraId="5F434491" w14:textId="77777777" w:rsidR="001B5DDF" w:rsidRPr="000C0221" w:rsidRDefault="00392594" w:rsidP="001B5DD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409" w:type="dxa"/>
            <w:shd w:val="clear" w:color="auto" w:fill="auto"/>
          </w:tcPr>
          <w:p w14:paraId="32AA61D7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Common Assessment</w:t>
            </w:r>
          </w:p>
        </w:tc>
        <w:tc>
          <w:tcPr>
            <w:tcW w:w="709" w:type="dxa"/>
            <w:shd w:val="clear" w:color="auto" w:fill="auto"/>
          </w:tcPr>
          <w:p w14:paraId="4D7855EA" w14:textId="77777777" w:rsidR="00193A84" w:rsidRPr="000C0221" w:rsidRDefault="00193A8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Year</w:t>
            </w:r>
          </w:p>
          <w:p w14:paraId="1C84BF90" w14:textId="77777777" w:rsidR="00193A84" w:rsidRPr="000C0221" w:rsidRDefault="00193A8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%</w:t>
            </w:r>
          </w:p>
        </w:tc>
      </w:tr>
      <w:tr w:rsidR="000274BC" w:rsidRPr="000C0221" w14:paraId="68FC2A97" w14:textId="77777777">
        <w:trPr>
          <w:trHeight w:val="3107"/>
        </w:trPr>
        <w:tc>
          <w:tcPr>
            <w:tcW w:w="818" w:type="dxa"/>
            <w:shd w:val="clear" w:color="auto" w:fill="auto"/>
          </w:tcPr>
          <w:p w14:paraId="7362F92E" w14:textId="77777777" w:rsidR="000274BC" w:rsidRPr="000C0221" w:rsidRDefault="000274B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36FE5D96" w14:textId="77777777" w:rsidR="000274BC" w:rsidRPr="000C0221" w:rsidRDefault="000274B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591157" w14:textId="77777777" w:rsidR="000274BC" w:rsidRPr="000C0221" w:rsidRDefault="000274B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Weeks 1 to </w:t>
            </w:r>
            <w:r w:rsidR="00CC7AE5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0EFB2C3F" w14:textId="77777777" w:rsidR="000274BC" w:rsidRPr="000C0221" w:rsidRDefault="000274BC" w:rsidP="000274BC">
            <w:pPr>
              <w:pStyle w:val="Heading4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Earth systems/cycles in nature</w:t>
            </w:r>
          </w:p>
          <w:p w14:paraId="737BD90D" w14:textId="77777777" w:rsidR="000274BC" w:rsidRDefault="000274BC" w:rsidP="000274B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differences in geographical and physical conditions result in a wide variety of ecosystems.</w:t>
            </w:r>
          </w:p>
          <w:p w14:paraId="5D663AB5" w14:textId="43144022" w:rsidR="00F43C98" w:rsidRDefault="00F43C98" w:rsidP="000274B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Define terms: ecology, ecosystems, community, biome, population</w:t>
            </w:r>
          </w:p>
          <w:p w14:paraId="7AED2320" w14:textId="76698D77" w:rsidR="00F43C98" w:rsidRPr="000C0221" w:rsidRDefault="00F43C98" w:rsidP="000274B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Observe different ecosystems</w:t>
            </w:r>
          </w:p>
          <w:p w14:paraId="7142B7AA" w14:textId="77777777" w:rsidR="000274BC" w:rsidRPr="000C0221" w:rsidRDefault="000274BC" w:rsidP="000274BC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b/>
                <w:sz w:val="20"/>
              </w:rPr>
            </w:pPr>
            <w:r w:rsidRPr="000C0221">
              <w:rPr>
                <w:rFonts w:asciiTheme="majorHAnsi" w:hAnsiTheme="majorHAnsi"/>
                <w:b/>
                <w:sz w:val="20"/>
              </w:rPr>
              <w:t>Abiotic Factors</w:t>
            </w:r>
          </w:p>
          <w:p w14:paraId="62067C7F" w14:textId="6768ED4F" w:rsidR="00AB5277" w:rsidRDefault="000274BC" w:rsidP="000C0221">
            <w:pPr>
              <w:pStyle w:val="ListItem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abiotic factors, including temperature, pH, salinity, light, water and atmospheric gases, impact on the survival of organisms within the environment</w:t>
            </w:r>
            <w:r w:rsidR="000C0221" w:rsidRPr="000C0221">
              <w:rPr>
                <w:rFonts w:asciiTheme="majorHAnsi" w:hAnsiTheme="majorHAnsi"/>
                <w:sz w:val="20"/>
              </w:rPr>
              <w:t>.</w:t>
            </w:r>
          </w:p>
          <w:p w14:paraId="3F64EC75" w14:textId="7D0C4CE1" w:rsidR="00FB133E" w:rsidRPr="00AB5277" w:rsidRDefault="002E1B11" w:rsidP="00AB5277">
            <w:pPr>
              <w:rPr>
                <w:rFonts w:asciiTheme="majorHAnsi" w:hAnsiTheme="majorHAnsi"/>
                <w:b/>
                <w:sz w:val="18"/>
                <w:lang w:val="en-US"/>
              </w:rPr>
            </w:pPr>
            <w:hyperlink r:id="rId7" w:history="1">
              <w:r w:rsidR="00AB5277" w:rsidRPr="00BE4DBA">
                <w:rPr>
                  <w:rStyle w:val="Hyperlink"/>
                  <w:rFonts w:asciiTheme="majorHAnsi" w:hAnsiTheme="majorHAnsi"/>
                  <w:b/>
                  <w:sz w:val="18"/>
                  <w:lang w:val="en-US"/>
                </w:rPr>
                <w:t>http://year12integratedscience.weebly.com/introduction-to-unit.html</w:t>
              </w:r>
            </w:hyperlink>
            <w:r w:rsidR="00AB5277">
              <w:rPr>
                <w:rFonts w:asciiTheme="majorHAnsi" w:hAnsiTheme="majorHAnsi"/>
                <w:b/>
                <w:sz w:val="18"/>
                <w:lang w:val="en-US"/>
              </w:rPr>
              <w:br/>
            </w:r>
            <w:hyperlink r:id="rId8" w:history="1">
              <w:r w:rsidR="00FB133E" w:rsidRPr="00BE4DBA">
                <w:rPr>
                  <w:rStyle w:val="Hyperlink"/>
                  <w:rFonts w:asciiTheme="majorHAnsi" w:hAnsiTheme="majorHAnsi"/>
                  <w:b/>
                  <w:sz w:val="18"/>
                  <w:lang w:val="en-US"/>
                </w:rPr>
                <w:t>http://year12integratedscience.weebly.com/ecosystems.html</w:t>
              </w:r>
            </w:hyperlink>
            <w:r w:rsidR="00FB133E">
              <w:rPr>
                <w:rFonts w:asciiTheme="majorHAnsi" w:hAnsiTheme="majorHAnsi"/>
                <w:b/>
                <w:sz w:val="18"/>
                <w:lang w:val="en-US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06DC9080" w14:textId="77777777" w:rsidR="000274BC" w:rsidRPr="000C0221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64FB3C" w14:textId="1CB55011" w:rsidR="00F43C98" w:rsidRPr="00F43C98" w:rsidRDefault="00F43C98" w:rsidP="00F43C98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F43C9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Introducing Ecosystems p 407 -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412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ab/>
            </w:r>
          </w:p>
          <w:p w14:paraId="208D0DFD" w14:textId="77777777" w:rsidR="000274BC" w:rsidRDefault="00F43C98" w:rsidP="00F43C98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F43C98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Environmental Factors p 270 -  278</w:t>
            </w:r>
          </w:p>
          <w:p w14:paraId="5E5E782D" w14:textId="77777777" w:rsidR="00F43C98" w:rsidRDefault="00F43C98" w:rsidP="00F43C98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4E5A3261" w14:textId="77777777" w:rsidR="00F43C98" w:rsidRPr="00F43C98" w:rsidRDefault="00F43C98" w:rsidP="00F43C98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43C98">
              <w:rPr>
                <w:rFonts w:asciiTheme="majorHAnsi" w:hAnsiTheme="majorHAnsi"/>
                <w:b/>
                <w:sz w:val="20"/>
                <w:lang w:val="en-US"/>
              </w:rPr>
              <w:t>population ecology</w:t>
            </w:r>
          </w:p>
          <w:p w14:paraId="6E420C01" w14:textId="3E7FACD1" w:rsidR="00F43C98" w:rsidRPr="00F43C98" w:rsidRDefault="00F43C98" w:rsidP="00F43C98">
            <w:pPr>
              <w:rPr>
                <w:rFonts w:asciiTheme="majorHAnsi" w:hAnsiTheme="majorHAnsi"/>
                <w:sz w:val="20"/>
                <w:lang w:val="en-US"/>
              </w:rPr>
            </w:pPr>
            <w:r w:rsidRPr="00F43C98">
              <w:rPr>
                <w:rFonts w:asciiTheme="majorHAnsi" w:hAnsiTheme="majorHAnsi"/>
                <w:sz w:val="20"/>
                <w:lang w:val="en-US"/>
              </w:rPr>
              <w:t>https://goo.gl/rcld8V</w:t>
            </w:r>
          </w:p>
          <w:p w14:paraId="76D37779" w14:textId="77777777" w:rsidR="00F43C98" w:rsidRPr="00F43C98" w:rsidRDefault="00F43C98" w:rsidP="00F43C98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F43C98">
              <w:rPr>
                <w:rFonts w:asciiTheme="majorHAnsi" w:hAnsiTheme="majorHAnsi"/>
                <w:b/>
                <w:sz w:val="20"/>
                <w:lang w:val="en-US"/>
              </w:rPr>
              <w:t>NOVA ecosystem CC</w:t>
            </w:r>
          </w:p>
          <w:p w14:paraId="299B5991" w14:textId="77777777" w:rsidR="00F43C98" w:rsidRPr="00F43C98" w:rsidRDefault="00F43C98" w:rsidP="00F43C98">
            <w:pPr>
              <w:rPr>
                <w:rFonts w:asciiTheme="majorHAnsi" w:hAnsiTheme="majorHAnsi"/>
                <w:sz w:val="20"/>
                <w:lang w:val="en-US"/>
              </w:rPr>
            </w:pPr>
            <w:r w:rsidRPr="00F43C98">
              <w:rPr>
                <w:rFonts w:asciiTheme="majorHAnsi" w:hAnsiTheme="majorHAnsi"/>
                <w:sz w:val="20"/>
                <w:lang w:val="en-US"/>
              </w:rPr>
              <w:t xml:space="preserve">https:// goo.gl/ </w:t>
            </w:r>
            <w:proofErr w:type="spellStart"/>
            <w:r w:rsidRPr="00F43C98">
              <w:rPr>
                <w:rFonts w:asciiTheme="majorHAnsi" w:hAnsiTheme="majorHAnsi"/>
                <w:sz w:val="20"/>
                <w:lang w:val="en-US"/>
              </w:rPr>
              <w:t>egAAOY</w:t>
            </w:r>
            <w:proofErr w:type="spellEnd"/>
            <w:r w:rsidRPr="00F43C98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  <w:p w14:paraId="309A2462" w14:textId="78D203B2" w:rsidR="00F43C98" w:rsidRDefault="002E1B11" w:rsidP="00F43C98">
            <w:pPr>
              <w:rPr>
                <w:rFonts w:asciiTheme="majorHAnsi" w:hAnsiTheme="majorHAnsi"/>
                <w:sz w:val="20"/>
                <w:lang w:val="en-US"/>
              </w:rPr>
            </w:pPr>
            <w:hyperlink r:id="rId9" w:history="1">
              <w:r w:rsidR="000B3F25" w:rsidRPr="005A0C52">
                <w:rPr>
                  <w:rStyle w:val="Hyperlink"/>
                  <w:rFonts w:asciiTheme="majorHAnsi" w:hAnsiTheme="majorHAnsi"/>
                  <w:sz w:val="20"/>
                  <w:lang w:val="en-US"/>
                </w:rPr>
                <w:t>https://goo.gl/gqBxnl</w:t>
              </w:r>
            </w:hyperlink>
          </w:p>
          <w:p w14:paraId="632A55B0" w14:textId="77777777" w:rsidR="000B3F25" w:rsidRDefault="000B3F25" w:rsidP="00F43C98">
            <w:pPr>
              <w:rPr>
                <w:rFonts w:asciiTheme="majorHAnsi" w:hAnsiTheme="majorHAnsi"/>
                <w:sz w:val="20"/>
                <w:lang w:val="en-US"/>
              </w:rPr>
            </w:pPr>
          </w:p>
          <w:p w14:paraId="61DB35D3" w14:textId="77777777" w:rsidR="000B3F25" w:rsidRDefault="000B3F25" w:rsidP="00F43C98">
            <w:pPr>
              <w:rPr>
                <w:rFonts w:asciiTheme="majorHAnsi" w:hAnsiTheme="majorHAnsi"/>
                <w:sz w:val="20"/>
                <w:lang w:val="en-US"/>
              </w:rPr>
            </w:pPr>
            <w:r w:rsidRPr="000B3F25">
              <w:rPr>
                <w:rFonts w:asciiTheme="majorHAnsi" w:hAnsiTheme="majorHAnsi"/>
                <w:b/>
                <w:sz w:val="20"/>
                <w:lang w:val="en-US"/>
              </w:rPr>
              <w:t>Practical</w:t>
            </w:r>
            <w:r>
              <w:rPr>
                <w:rFonts w:asciiTheme="majorHAnsi" w:hAnsiTheme="majorHAnsi"/>
                <w:sz w:val="20"/>
                <w:lang w:val="en-US"/>
              </w:rPr>
              <w:t>: Plant growth and Abiotic Factors</w:t>
            </w:r>
          </w:p>
          <w:p w14:paraId="09880650" w14:textId="70C9C384" w:rsidR="000B3F25" w:rsidRPr="00F43C98" w:rsidRDefault="000B3F25" w:rsidP="00F43C98">
            <w:pPr>
              <w:rPr>
                <w:rFonts w:asciiTheme="majorHAnsi" w:hAnsiTheme="majorHAnsi"/>
                <w:sz w:val="20"/>
              </w:rPr>
            </w:pPr>
            <w:r w:rsidRPr="000B3F25">
              <w:rPr>
                <w:rFonts w:asciiTheme="majorHAnsi" w:hAnsiTheme="majorHAnsi"/>
                <w:b/>
                <w:sz w:val="20"/>
                <w:lang w:val="en-US"/>
              </w:rPr>
              <w:t>Practical: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Habitat selection in worms</w:t>
            </w:r>
          </w:p>
        </w:tc>
        <w:tc>
          <w:tcPr>
            <w:tcW w:w="2409" w:type="dxa"/>
            <w:shd w:val="clear" w:color="auto" w:fill="auto"/>
          </w:tcPr>
          <w:p w14:paraId="4266EF19" w14:textId="77777777" w:rsidR="000274BC" w:rsidRPr="000C0221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1EF693A" w14:textId="77777777" w:rsidR="000274BC" w:rsidRPr="00770754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70754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 1</w:t>
            </w:r>
          </w:p>
          <w:p w14:paraId="58A49310" w14:textId="7F72A5FF" w:rsidR="000274BC" w:rsidRPr="00770754" w:rsidRDefault="000274BC" w:rsidP="000274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Task 1: </w:t>
            </w:r>
            <w:r w:rsidRPr="00770754">
              <w:rPr>
                <w:rFonts w:asciiTheme="majorHAnsi" w:hAnsiTheme="majorHAnsi" w:cs="Arial"/>
                <w:sz w:val="20"/>
                <w:szCs w:val="20"/>
              </w:rPr>
              <w:t>Science Inquiry Pre-Test</w:t>
            </w:r>
            <w:r w:rsidR="00770754">
              <w:rPr>
                <w:rFonts w:asciiTheme="majorHAnsi" w:hAnsiTheme="majorHAnsi" w:cs="Arial"/>
                <w:sz w:val="20"/>
                <w:szCs w:val="20"/>
              </w:rPr>
              <w:t xml:space="preserve"> (Base-line data)</w:t>
            </w:r>
          </w:p>
          <w:p w14:paraId="78F386E9" w14:textId="77777777" w:rsidR="000274BC" w:rsidRPr="000C0221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8B8D62" w14:textId="77777777" w:rsidR="000274BC" w:rsidRPr="000C0221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1F3AB9" w14:textId="5B75E702" w:rsidR="000274BC" w:rsidRPr="000C0221" w:rsidRDefault="000274BC" w:rsidP="0077075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81CA498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DE34FCF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47983F5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1%</w:t>
            </w:r>
          </w:p>
          <w:p w14:paraId="44C7F39E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5D9D548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0D7FFAD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978657F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ADA5DD9" w14:textId="77777777" w:rsidR="000C0221" w:rsidRPr="000C0221" w:rsidRDefault="000C0221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B7740C2" w14:textId="77777777" w:rsidR="000274BC" w:rsidRPr="000C0221" w:rsidRDefault="000274BC" w:rsidP="0077075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93A84" w:rsidRPr="000C0221" w14:paraId="16A0EF43" w14:textId="77777777">
        <w:trPr>
          <w:trHeight w:val="1406"/>
        </w:trPr>
        <w:tc>
          <w:tcPr>
            <w:tcW w:w="818" w:type="dxa"/>
            <w:shd w:val="clear" w:color="auto" w:fill="auto"/>
          </w:tcPr>
          <w:p w14:paraId="2CFAD413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A6A1FD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A12C84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7E35BA56" w14:textId="77777777" w:rsidR="00193A84" w:rsidRPr="000C0221" w:rsidRDefault="00193A84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3A7524" w14:textId="77777777" w:rsidR="00193A84" w:rsidRPr="000C0221" w:rsidRDefault="000274BC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Weeks 3</w:t>
            </w:r>
            <w:r w:rsidR="004A5FCD"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</w:t>
            </w:r>
            <w:r w:rsidR="00CC7AE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53ACE8AD" w14:textId="77777777" w:rsidR="000C0221" w:rsidRPr="000C0221" w:rsidRDefault="000C0221" w:rsidP="000274BC">
            <w:pPr>
              <w:pStyle w:val="ListItem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</w:rPr>
            </w:pPr>
            <w:r w:rsidRPr="000C0221">
              <w:rPr>
                <w:rFonts w:asciiTheme="majorHAnsi" w:hAnsiTheme="majorHAnsi"/>
                <w:b/>
                <w:sz w:val="20"/>
              </w:rPr>
              <w:t>Biotic Components and Energy Flow</w:t>
            </w:r>
          </w:p>
          <w:p w14:paraId="2F209FC7" w14:textId="77777777" w:rsidR="00392594" w:rsidRPr="000C0221" w:rsidRDefault="00193A84" w:rsidP="00392594">
            <w:pPr>
              <w:pStyle w:val="ListItem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the biotic components of an ecosystem transfer and transform energy, originating primarily from the sun, into biomass</w:t>
            </w:r>
          </w:p>
          <w:p w14:paraId="119E6B64" w14:textId="77777777" w:rsidR="00193A84" w:rsidRPr="000C0221" w:rsidRDefault="00392594" w:rsidP="00193A84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 xml:space="preserve">there is interaction between organisms, biological communities and the abiotic environment in which they live </w:t>
            </w:r>
          </w:p>
          <w:p w14:paraId="058A837E" w14:textId="77777777" w:rsidR="00193A84" w:rsidRPr="000C0221" w:rsidRDefault="00193A84" w:rsidP="00193A84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producers, consumers and decomposers have a role in the transfer of energy in an ecosystem</w:t>
            </w:r>
          </w:p>
          <w:p w14:paraId="2DE33A0A" w14:textId="77777777" w:rsidR="00193A84" w:rsidRPr="000C0221" w:rsidRDefault="00193A84" w:rsidP="00193A84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food chains and food webs show the feeding relationships between organisms within a community</w:t>
            </w:r>
          </w:p>
          <w:p w14:paraId="0FF0CB80" w14:textId="77777777" w:rsidR="00193A84" w:rsidRDefault="00193A84" w:rsidP="004D2C91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the amount of energy transferred between trophic levels in food chains and food webs diminishes as the trophic level increases</w:t>
            </w:r>
          </w:p>
          <w:p w14:paraId="01364D21" w14:textId="37C72637" w:rsidR="00FB133E" w:rsidRPr="00FB133E" w:rsidRDefault="00FB133E" w:rsidP="00FB133E">
            <w:pPr>
              <w:pStyle w:val="ListItem"/>
              <w:numPr>
                <w:ilvl w:val="0"/>
                <w:numId w:val="0"/>
              </w:numPr>
              <w:spacing w:after="120"/>
              <w:ind w:left="357"/>
              <w:rPr>
                <w:u w:val="single"/>
                <w:lang w:val="en-US"/>
              </w:rPr>
            </w:pPr>
            <w:r w:rsidRPr="00FB133E">
              <w:rPr>
                <w:rFonts w:asciiTheme="majorHAnsi" w:hAnsiTheme="majorHAnsi"/>
                <w:sz w:val="20"/>
                <w:lang w:val="en-US"/>
              </w:rPr>
              <w:t>http ://year12integratedscience.weebly.com/ biotic -interactions--transfer-of-</w:t>
            </w:r>
            <w:r w:rsidRPr="00FB133E">
              <w:rPr>
                <w:rFonts w:asciiTheme="majorHAnsi" w:hAnsiTheme="majorHAnsi"/>
                <w:sz w:val="20"/>
                <w:lang w:val="en-US"/>
              </w:rPr>
              <w:lastRenderedPageBreak/>
              <w:t>energy.html</w:t>
            </w:r>
            <w:r w:rsidRPr="001E1886">
              <w:rPr>
                <w:rFonts w:asciiTheme="majorHAnsi" w:hAnsiTheme="majorHAnsi"/>
                <w:sz w:val="24"/>
                <w:lang w:val="en-US"/>
              </w:rPr>
              <w:br/>
            </w:r>
            <w:hyperlink r:id="rId10" w:history="1">
              <w:r w:rsidRPr="001E1886">
                <w:rPr>
                  <w:rStyle w:val="Hyperlink"/>
                  <w:rFonts w:asciiTheme="majorHAnsi" w:hAnsiTheme="majorHAnsi"/>
                  <w:sz w:val="18"/>
                  <w:lang w:val="en-US"/>
                </w:rPr>
                <w:t>http://year12integratedscience.weebly.com/food-chains.html</w:t>
              </w:r>
            </w:hyperlink>
            <w:r w:rsidRPr="001E1886">
              <w:rPr>
                <w:rFonts w:asciiTheme="majorHAnsi" w:hAnsiTheme="majorHAnsi"/>
                <w:sz w:val="18"/>
                <w:lang w:val="en-US"/>
              </w:rPr>
              <w:br/>
            </w:r>
            <w:hyperlink r:id="rId11" w:history="1">
              <w:r w:rsidRPr="001E1886">
                <w:rPr>
                  <w:rStyle w:val="Hyperlink"/>
                  <w:sz w:val="16"/>
                  <w:lang w:val="en-US"/>
                </w:rPr>
                <w:t>http://year12integratedscience.weebly.com/trophic-levels-and-antartic- varcticecosystems.html</w:t>
              </w:r>
            </w:hyperlink>
            <w:r w:rsidR="001E1886" w:rsidRPr="001E1886">
              <w:rPr>
                <w:sz w:val="16"/>
                <w:lang w:val="en-US"/>
              </w:rPr>
              <w:br/>
            </w:r>
            <w:hyperlink r:id="rId12">
              <w:r w:rsidR="001E1886" w:rsidRPr="001E1886">
                <w:rPr>
                  <w:rStyle w:val="Hyperlink"/>
                  <w:sz w:val="16"/>
                  <w:lang w:val="en-US"/>
                </w:rPr>
                <w:t xml:space="preserve">http ://year12integratedscie  nce.weebly.com/ biotic -interact </w:t>
              </w:r>
              <w:proofErr w:type="spellStart"/>
              <w:r w:rsidR="001E1886" w:rsidRPr="001E1886">
                <w:rPr>
                  <w:rStyle w:val="Hyperlink"/>
                  <w:sz w:val="16"/>
                  <w:lang w:val="en-US"/>
                </w:rPr>
                <w:t>io</w:t>
              </w:r>
              <w:proofErr w:type="spellEnd"/>
              <w:r w:rsidR="001E1886" w:rsidRPr="001E1886">
                <w:rPr>
                  <w:rStyle w:val="Hyperlink"/>
                  <w:sz w:val="16"/>
                  <w:lang w:val="en-US"/>
                </w:rPr>
                <w:t xml:space="preserve"> ns--</w:t>
              </w:r>
              <w:proofErr w:type="spellStart"/>
              <w:r w:rsidR="001E1886" w:rsidRPr="001E1886">
                <w:rPr>
                  <w:rStyle w:val="Hyperlink"/>
                  <w:sz w:val="16"/>
                  <w:lang w:val="en-US"/>
                </w:rPr>
                <w:t>transfe</w:t>
              </w:r>
              <w:proofErr w:type="spellEnd"/>
              <w:r w:rsidR="001E1886" w:rsidRPr="001E1886">
                <w:rPr>
                  <w:rStyle w:val="Hyperlink"/>
                  <w:sz w:val="16"/>
                  <w:lang w:val="en-US"/>
                </w:rPr>
                <w:t xml:space="preserve"> r-of-energy.htm l</w:t>
              </w:r>
            </w:hyperlink>
          </w:p>
        </w:tc>
        <w:tc>
          <w:tcPr>
            <w:tcW w:w="3969" w:type="dxa"/>
            <w:shd w:val="clear" w:color="auto" w:fill="auto"/>
          </w:tcPr>
          <w:p w14:paraId="1B39A702" w14:textId="77777777" w:rsidR="000C0221" w:rsidRDefault="000C0221" w:rsidP="001B5D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73849B" w14:textId="5C62DBDE" w:rsidR="00F71B0F" w:rsidRPr="000C0221" w:rsidRDefault="00FB133E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Specific Communities p 412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–</w:t>
            </w:r>
            <w:r w:rsidRPr="00FB133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414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br/>
            </w: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Ecosystems require Energy input p 438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- 454</w:t>
            </w:r>
          </w:p>
          <w:p w14:paraId="13B30E85" w14:textId="24FE3F47" w:rsidR="004D2C91" w:rsidRPr="000C0221" w:rsidRDefault="00FB133E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Ecological Groupings p 415 </w:t>
            </w:r>
            <w:r w:rsidRPr="00FB133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- </w:t>
            </w: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418</w:t>
            </w:r>
          </w:p>
          <w:p w14:paraId="5740C07C" w14:textId="2291DEDF" w:rsidR="00FB133E" w:rsidRDefault="00FB133E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Ecosystems in Darkness p 458 </w:t>
            </w:r>
            <w:r w:rsidRPr="00FB133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- </w:t>
            </w:r>
            <w:r w:rsidRPr="00FB133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460</w:t>
            </w:r>
          </w:p>
          <w:p w14:paraId="2F21D753" w14:textId="77777777" w:rsidR="00FB133E" w:rsidRPr="00FB133E" w:rsidRDefault="00FB133E" w:rsidP="00FB133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11FD14D" w14:textId="79514E77" w:rsidR="00FB133E" w:rsidRPr="00FB133E" w:rsidRDefault="00FB133E" w:rsidP="00FB133E">
            <w:pPr>
              <w:rPr>
                <w:rFonts w:asciiTheme="majorHAnsi" w:hAnsiTheme="majorHAnsi" w:cs="Arial"/>
                <w:sz w:val="20"/>
              </w:rPr>
            </w:pPr>
            <w:r w:rsidRPr="00FB133E">
              <w:rPr>
                <w:rFonts w:asciiTheme="majorHAnsi" w:hAnsiTheme="majorHAnsi" w:cs="Arial"/>
                <w:sz w:val="20"/>
              </w:rPr>
              <w:t>Food webs:</w:t>
            </w:r>
          </w:p>
          <w:p w14:paraId="3D8C045E" w14:textId="04C4449C" w:rsidR="004F604F" w:rsidRPr="00FB133E" w:rsidRDefault="00FB133E" w:rsidP="00FB133E">
            <w:pPr>
              <w:rPr>
                <w:rFonts w:asciiTheme="majorHAnsi" w:hAnsiTheme="majorHAnsi"/>
                <w:color w:val="131313"/>
                <w:w w:val="105"/>
                <w:position w:val="1"/>
                <w:sz w:val="20"/>
              </w:rPr>
            </w:pPr>
            <w:r w:rsidRPr="00FB133E">
              <w:rPr>
                <w:rFonts w:asciiTheme="majorHAnsi" w:hAnsiTheme="majorHAnsi"/>
                <w:color w:val="131313"/>
                <w:w w:val="105"/>
                <w:position w:val="1"/>
                <w:sz w:val="20"/>
              </w:rPr>
              <w:t>http</w:t>
            </w:r>
            <w:r w:rsidRPr="00FB133E">
              <w:rPr>
                <w:rFonts w:asciiTheme="majorHAnsi" w:hAnsiTheme="majorHAnsi"/>
                <w:color w:val="363636"/>
                <w:w w:val="105"/>
                <w:position w:val="1"/>
                <w:sz w:val="20"/>
              </w:rPr>
              <w:t>s://</w:t>
            </w:r>
            <w:r w:rsidRPr="00FB133E">
              <w:rPr>
                <w:rFonts w:asciiTheme="majorHAnsi" w:hAnsiTheme="majorHAnsi"/>
                <w:color w:val="363636"/>
                <w:spacing w:val="-36"/>
                <w:w w:val="105"/>
                <w:position w:val="1"/>
                <w:sz w:val="20"/>
              </w:rPr>
              <w:t xml:space="preserve"> </w:t>
            </w:r>
            <w:r w:rsidRPr="00FB133E">
              <w:rPr>
                <w:rFonts w:asciiTheme="majorHAnsi" w:hAnsiTheme="majorHAnsi"/>
                <w:color w:val="363636"/>
                <w:w w:val="105"/>
                <w:position w:val="1"/>
                <w:sz w:val="20"/>
              </w:rPr>
              <w:t>goo.g</w:t>
            </w:r>
            <w:r w:rsidRPr="00FB133E">
              <w:rPr>
                <w:rFonts w:asciiTheme="majorHAnsi" w:hAnsiTheme="majorHAnsi"/>
                <w:color w:val="131313"/>
                <w:w w:val="105"/>
                <w:position w:val="1"/>
                <w:sz w:val="20"/>
              </w:rPr>
              <w:t>l/STGKPT</w:t>
            </w:r>
            <w:r w:rsidRPr="00FB133E">
              <w:rPr>
                <w:rFonts w:asciiTheme="majorHAnsi" w:hAnsiTheme="majorHAnsi"/>
                <w:color w:val="131313"/>
                <w:w w:val="105"/>
                <w:position w:val="1"/>
                <w:sz w:val="20"/>
              </w:rPr>
              <w:br/>
              <w:t xml:space="preserve">Nova Antarctic </w:t>
            </w:r>
          </w:p>
          <w:p w14:paraId="3F9054A1" w14:textId="3DB42884" w:rsidR="00FB133E" w:rsidRPr="00FB133E" w:rsidRDefault="002E1B11" w:rsidP="00FB133E">
            <w:pPr>
              <w:rPr>
                <w:rFonts w:asciiTheme="majorHAnsi" w:hAnsiTheme="majorHAnsi"/>
                <w:sz w:val="20"/>
                <w:lang w:val="en-US"/>
              </w:rPr>
            </w:pPr>
            <w:hyperlink r:id="rId13" w:history="1">
              <w:r w:rsidR="00FB133E" w:rsidRPr="00FB133E">
                <w:rPr>
                  <w:rStyle w:val="Hyperlink"/>
                  <w:rFonts w:asciiTheme="majorHAnsi" w:hAnsiTheme="majorHAnsi"/>
                  <w:sz w:val="20"/>
                  <w:lang w:val="en-US"/>
                </w:rPr>
                <w:t>https://goo.gl/rvsZSP</w:t>
              </w:r>
            </w:hyperlink>
            <w:r w:rsidR="00FB133E" w:rsidRPr="00FB133E">
              <w:rPr>
                <w:rFonts w:asciiTheme="majorHAnsi" w:hAnsiTheme="majorHAnsi"/>
                <w:sz w:val="20"/>
                <w:lang w:val="en-US"/>
              </w:rPr>
              <w:br/>
              <w:t>Nova Arctic</w:t>
            </w:r>
          </w:p>
          <w:p w14:paraId="1875AEB3" w14:textId="77777777" w:rsidR="001E1886" w:rsidRPr="001E1886" w:rsidRDefault="002E1B11" w:rsidP="001E1886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hyperlink r:id="rId14" w:history="1">
              <w:r w:rsidR="001E1886" w:rsidRPr="00BE4DBA">
                <w:rPr>
                  <w:rStyle w:val="Hyperlink"/>
                  <w:rFonts w:asciiTheme="majorHAnsi" w:hAnsiTheme="majorHAnsi"/>
                  <w:sz w:val="20"/>
                  <w:lang w:val="en-US"/>
                </w:rPr>
                <w:t>https://goo.gl/wi4DK4</w:t>
              </w:r>
            </w:hyperlink>
            <w:r w:rsidR="001E1886">
              <w:rPr>
                <w:rFonts w:asciiTheme="majorHAnsi" w:hAnsiTheme="majorHAnsi"/>
                <w:sz w:val="20"/>
                <w:lang w:val="en-US"/>
              </w:rPr>
              <w:br/>
            </w:r>
            <w:r w:rsidR="001E1886" w:rsidRPr="001E1886">
              <w:rPr>
                <w:rFonts w:asciiTheme="majorHAnsi" w:hAnsiTheme="majorHAnsi" w:cs="Arial"/>
                <w:sz w:val="20"/>
                <w:szCs w:val="20"/>
                <w:lang w:val="en-US"/>
              </w:rPr>
              <w:t>https://goo.gl/GXvbmS</w:t>
            </w:r>
          </w:p>
          <w:p w14:paraId="29E2B9C5" w14:textId="77777777" w:rsidR="00FB133E" w:rsidRDefault="00FB133E" w:rsidP="00FB133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6E1DFDA" w14:textId="6C646568" w:rsidR="000B3F25" w:rsidRPr="00FB133E" w:rsidRDefault="000B3F25" w:rsidP="000B3F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3F25">
              <w:rPr>
                <w:rFonts w:asciiTheme="majorHAnsi" w:hAnsiTheme="majorHAnsi" w:cs="Arial"/>
                <w:b/>
                <w:sz w:val="20"/>
                <w:szCs w:val="20"/>
              </w:rPr>
              <w:t>Practical: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Modelling food chains and energy flows </w:t>
            </w:r>
          </w:p>
        </w:tc>
        <w:tc>
          <w:tcPr>
            <w:tcW w:w="2409" w:type="dxa"/>
            <w:shd w:val="clear" w:color="auto" w:fill="auto"/>
          </w:tcPr>
          <w:p w14:paraId="6A25296A" w14:textId="77777777" w:rsidR="004A5FCD" w:rsidRPr="000C0221" w:rsidRDefault="004A5FCD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384896" w14:textId="0CF179AF" w:rsidR="00770754" w:rsidRPr="00770754" w:rsidRDefault="000274BC" w:rsidP="004A5FC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70754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 3</w:t>
            </w:r>
          </w:p>
          <w:p w14:paraId="163596E2" w14:textId="6C2FCBE1" w:rsidR="00770754" w:rsidRDefault="0077075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Fieldwork Excursion </w:t>
            </w:r>
            <w:r w:rsidR="002D1FA6" w:rsidRPr="002D1FA6">
              <w:rPr>
                <w:rFonts w:asciiTheme="majorHAnsi" w:hAnsiTheme="majorHAnsi" w:cs="Arial"/>
                <w:sz w:val="20"/>
                <w:szCs w:val="20"/>
              </w:rPr>
              <w:t>(marks included</w:t>
            </w:r>
            <w:r w:rsidR="002D1FA6">
              <w:rPr>
                <w:rFonts w:asciiTheme="majorHAnsi" w:hAnsiTheme="majorHAnsi" w:cs="Arial"/>
                <w:sz w:val="20"/>
                <w:szCs w:val="20"/>
              </w:rPr>
              <w:t xml:space="preserve"> task 2</w:t>
            </w:r>
            <w:r w:rsidR="002D1FA6" w:rsidRPr="002D1FA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C7BD802" w14:textId="77777777" w:rsidR="00770754" w:rsidRDefault="0077075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ECC217" w14:textId="6B44FC5A" w:rsidR="00193A84" w:rsidRPr="000C0221" w:rsidRDefault="00C24D5D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Set</w:t>
            </w:r>
            <w:r w:rsidR="00392594"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70754"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en-US"/>
              </w:rPr>
              <w:t>Task 2</w:t>
            </w:r>
            <w:r w:rsidR="003243FC" w:rsidRPr="000C0221"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en-US"/>
              </w:rPr>
              <w:t xml:space="preserve">: Science inquiry (investigation) – </w:t>
            </w:r>
            <w:r w:rsidR="00770754">
              <w:rPr>
                <w:rFonts w:asciiTheme="majorHAnsi" w:hAnsiTheme="majorHAnsi" w:cs="Arial"/>
                <w:bCs/>
                <w:sz w:val="20"/>
                <w:szCs w:val="20"/>
                <w:lang w:val="en-GB" w:eastAsia="en-US"/>
              </w:rPr>
              <w:t>Creating and monitoring an artificial ecosystem</w:t>
            </w:r>
          </w:p>
          <w:p w14:paraId="4DDE9F3B" w14:textId="15253C42" w:rsidR="00C24D5D" w:rsidRPr="000C0221" w:rsidRDefault="00770754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(Presentation due week 9, Validation test week 10) </w:t>
            </w:r>
          </w:p>
          <w:p w14:paraId="708F8115" w14:textId="77777777" w:rsidR="00193A84" w:rsidRPr="000C0221" w:rsidRDefault="00193A8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57FCFD" w14:textId="77777777" w:rsidR="00193A84" w:rsidRPr="000C0221" w:rsidRDefault="00193A8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914136" w14:textId="77777777" w:rsidR="00193A84" w:rsidRPr="000C0221" w:rsidRDefault="00193A8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7FA382" w14:textId="77777777" w:rsidR="00193A84" w:rsidRPr="000C0221" w:rsidRDefault="00193A8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B0ABD6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8BD0317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62C54BC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DBB7FCD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D22843B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037C471" w14:textId="77777777" w:rsidR="00C24D5D" w:rsidRPr="000C0221" w:rsidRDefault="00C24D5D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6780A60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15%</w:t>
            </w:r>
          </w:p>
          <w:p w14:paraId="5632F138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B5CE435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5ABB08D" w14:textId="77777777" w:rsidR="003561EC" w:rsidRPr="000C0221" w:rsidRDefault="003561E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C0221" w:rsidRPr="000C0221" w14:paraId="6C765E2A" w14:textId="77777777">
        <w:tc>
          <w:tcPr>
            <w:tcW w:w="818" w:type="dxa"/>
            <w:shd w:val="clear" w:color="auto" w:fill="auto"/>
          </w:tcPr>
          <w:p w14:paraId="37078F3E" w14:textId="77777777" w:rsidR="000C0221" w:rsidRPr="000C0221" w:rsidRDefault="000C022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Term / Week</w:t>
            </w:r>
          </w:p>
        </w:tc>
        <w:tc>
          <w:tcPr>
            <w:tcW w:w="7654" w:type="dxa"/>
            <w:shd w:val="clear" w:color="auto" w:fill="auto"/>
          </w:tcPr>
          <w:p w14:paraId="380F1650" w14:textId="77777777" w:rsidR="000C0221" w:rsidRPr="000C0221" w:rsidRDefault="000C022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Major Content</w:t>
            </w:r>
          </w:p>
          <w:p w14:paraId="35D7DE45" w14:textId="77777777" w:rsidR="000C0221" w:rsidRPr="000C0221" w:rsidRDefault="000C022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from Syllabus</w:t>
            </w:r>
          </w:p>
        </w:tc>
        <w:tc>
          <w:tcPr>
            <w:tcW w:w="3969" w:type="dxa"/>
            <w:shd w:val="clear" w:color="auto" w:fill="auto"/>
          </w:tcPr>
          <w:p w14:paraId="3576C36D" w14:textId="77777777" w:rsidR="000C0221" w:rsidRPr="000C0221" w:rsidRDefault="000C022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Text Chapter</w:t>
            </w:r>
          </w:p>
        </w:tc>
        <w:tc>
          <w:tcPr>
            <w:tcW w:w="2409" w:type="dxa"/>
            <w:shd w:val="clear" w:color="auto" w:fill="auto"/>
          </w:tcPr>
          <w:p w14:paraId="2833F594" w14:textId="77777777" w:rsidR="000C0221" w:rsidRPr="000C0221" w:rsidRDefault="000C022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Common Assessment</w:t>
            </w:r>
          </w:p>
        </w:tc>
        <w:tc>
          <w:tcPr>
            <w:tcW w:w="709" w:type="dxa"/>
            <w:shd w:val="clear" w:color="auto" w:fill="auto"/>
          </w:tcPr>
          <w:p w14:paraId="6C610575" w14:textId="77777777" w:rsidR="000C0221" w:rsidRPr="000C0221" w:rsidRDefault="000C0221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Year</w:t>
            </w:r>
          </w:p>
          <w:p w14:paraId="611B3969" w14:textId="77777777" w:rsidR="000C0221" w:rsidRPr="000C0221" w:rsidRDefault="000C0221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%</w:t>
            </w:r>
          </w:p>
        </w:tc>
      </w:tr>
      <w:tr w:rsidR="000274BC" w:rsidRPr="000C0221" w14:paraId="13AF8681" w14:textId="77777777">
        <w:trPr>
          <w:trHeight w:val="1753"/>
        </w:trPr>
        <w:tc>
          <w:tcPr>
            <w:tcW w:w="818" w:type="dxa"/>
            <w:shd w:val="clear" w:color="auto" w:fill="auto"/>
          </w:tcPr>
          <w:p w14:paraId="1407561D" w14:textId="77777777" w:rsidR="00FC3199" w:rsidRDefault="00FC3199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7F5CE4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Term </w:t>
            </w:r>
          </w:p>
          <w:p w14:paraId="491B862C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3FF71CD4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19B880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C7C4EB" w14:textId="77777777" w:rsidR="00CC7AE5" w:rsidRDefault="00CC7AE5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41DA2A9C" w14:textId="77777777" w:rsidR="000274BC" w:rsidRPr="000C0221" w:rsidRDefault="00CC7AE5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654" w:type="dxa"/>
            <w:shd w:val="clear" w:color="auto" w:fill="auto"/>
          </w:tcPr>
          <w:p w14:paraId="69A18833" w14:textId="77777777" w:rsidR="004F6B59" w:rsidRDefault="00FC3199" w:rsidP="00FC3199">
            <w:pPr>
              <w:pStyle w:val="ListItem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B</w:t>
            </w:r>
            <w:r w:rsidR="004F6B59">
              <w:rPr>
                <w:rFonts w:asciiTheme="majorHAnsi" w:hAnsiTheme="majorHAnsi"/>
                <w:b/>
                <w:sz w:val="20"/>
              </w:rPr>
              <w:t>ioG</w:t>
            </w:r>
            <w:r w:rsidRPr="00FC3199">
              <w:rPr>
                <w:rFonts w:asciiTheme="majorHAnsi" w:hAnsiTheme="majorHAnsi"/>
                <w:b/>
                <w:sz w:val="20"/>
              </w:rPr>
              <w:t>eochemical</w:t>
            </w:r>
            <w:proofErr w:type="spellEnd"/>
            <w:r w:rsidRPr="00FC3199">
              <w:rPr>
                <w:rFonts w:asciiTheme="majorHAnsi" w:hAnsiTheme="majorHAnsi"/>
                <w:b/>
                <w:sz w:val="20"/>
              </w:rPr>
              <w:t xml:space="preserve"> cycling</w:t>
            </w:r>
          </w:p>
          <w:p w14:paraId="4A64FE66" w14:textId="77777777" w:rsidR="000274BC" w:rsidRDefault="000C0221" w:rsidP="000C0221">
            <w:pPr>
              <w:pStyle w:val="ListItem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biotic components interact with abiotic components to facilitate biogeochemical cycling</w:t>
            </w:r>
          </w:p>
          <w:p w14:paraId="442B321D" w14:textId="5A83FE38" w:rsidR="00B5069A" w:rsidRDefault="00F43C98" w:rsidP="00B5069A">
            <w:pPr>
              <w:pStyle w:val="ListItem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define biogeochemical cycling</w:t>
            </w:r>
            <w:r w:rsidR="00B5069A">
              <w:rPr>
                <w:rFonts w:asciiTheme="majorHAnsi" w:hAnsiTheme="majorHAnsi"/>
                <w:sz w:val="20"/>
              </w:rPr>
              <w:br/>
            </w:r>
            <w:hyperlink r:id="rId15" w:history="1">
              <w:r w:rsidR="00B5069A" w:rsidRPr="00BE4DBA">
                <w:rPr>
                  <w:rStyle w:val="Hyperlink"/>
                  <w:rFonts w:asciiTheme="majorHAnsi" w:hAnsiTheme="majorHAnsi"/>
                  <w:sz w:val="20"/>
                  <w:lang w:val="en-US"/>
                </w:rPr>
                <w:t>http://year12integratedscience.weebly.com/earth-and -biological-systems -unit -3.html</w:t>
              </w:r>
            </w:hyperlink>
          </w:p>
          <w:p w14:paraId="26318DAD" w14:textId="61DF0762" w:rsidR="00B5069A" w:rsidRPr="00B5069A" w:rsidRDefault="00B5069A" w:rsidP="00B5069A">
            <w:pPr>
              <w:pStyle w:val="ListItem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C30969" w14:textId="77777777" w:rsidR="004F6B59" w:rsidRDefault="004F6B59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4CE865" w14:textId="77777777" w:rsidR="004F6B59" w:rsidRPr="004F6B59" w:rsidRDefault="000C0221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6B59">
              <w:rPr>
                <w:rFonts w:asciiTheme="majorHAnsi" w:hAnsiTheme="majorHAnsi" w:cs="Arial"/>
                <w:b/>
                <w:sz w:val="20"/>
                <w:szCs w:val="20"/>
              </w:rPr>
              <w:t>Biochemical cycles</w:t>
            </w:r>
            <w:r w:rsidR="004F6B59" w:rsidRPr="004F6B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F6B59">
              <w:rPr>
                <w:rFonts w:asciiTheme="majorHAnsi" w:hAnsiTheme="majorHAnsi" w:cs="Arial"/>
                <w:b/>
                <w:sz w:val="20"/>
                <w:szCs w:val="20"/>
              </w:rPr>
              <w:t>p 461- 467</w:t>
            </w:r>
          </w:p>
          <w:p w14:paraId="4DDC0154" w14:textId="77777777" w:rsidR="00B5069A" w:rsidRPr="00B5069A" w:rsidRDefault="00B5069A" w:rsidP="00B5069A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5069A">
              <w:rPr>
                <w:rFonts w:asciiTheme="majorHAnsi" w:hAnsiTheme="majorHAnsi"/>
                <w:b/>
                <w:sz w:val="20"/>
                <w:lang w:val="en-US"/>
              </w:rPr>
              <w:t>Carbon cycling</w:t>
            </w:r>
          </w:p>
          <w:p w14:paraId="0C2BC75D" w14:textId="4450F453" w:rsidR="00B5069A" w:rsidRPr="00B5069A" w:rsidRDefault="00B5069A" w:rsidP="00B5069A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u w:val="single"/>
                <w:lang w:val="en-US"/>
              </w:rPr>
              <w:t>htt</w:t>
            </w:r>
            <w:r w:rsidRPr="00B5069A">
              <w:rPr>
                <w:rFonts w:asciiTheme="majorHAnsi" w:hAnsiTheme="majorHAnsi"/>
                <w:sz w:val="20"/>
                <w:u w:val="single"/>
                <w:lang w:val="en-US"/>
              </w:rPr>
              <w:t>ps://goo.gl/OmFQAD</w:t>
            </w:r>
          </w:p>
          <w:p w14:paraId="068BF815" w14:textId="77777777" w:rsidR="00B5069A" w:rsidRPr="00B5069A" w:rsidRDefault="00B5069A" w:rsidP="00B5069A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5069A">
              <w:rPr>
                <w:rFonts w:asciiTheme="majorHAnsi" w:hAnsiTheme="majorHAnsi"/>
                <w:b/>
                <w:sz w:val="20"/>
                <w:lang w:val="en-US"/>
              </w:rPr>
              <w:t>cave formation</w:t>
            </w:r>
          </w:p>
          <w:p w14:paraId="42B8E112" w14:textId="77777777" w:rsidR="00B5069A" w:rsidRPr="00B5069A" w:rsidRDefault="00B5069A" w:rsidP="00B5069A">
            <w:pPr>
              <w:rPr>
                <w:rFonts w:asciiTheme="majorHAnsi" w:hAnsiTheme="majorHAnsi"/>
                <w:sz w:val="20"/>
                <w:lang w:val="en-US"/>
              </w:rPr>
            </w:pPr>
            <w:r w:rsidRPr="00B5069A">
              <w:rPr>
                <w:rFonts w:asciiTheme="majorHAnsi" w:hAnsiTheme="majorHAnsi"/>
                <w:sz w:val="20"/>
                <w:u w:val="single"/>
                <w:lang w:val="en-US"/>
              </w:rPr>
              <w:t xml:space="preserve">https://goo.gl/DhlmUl </w:t>
            </w:r>
          </w:p>
          <w:p w14:paraId="499F4628" w14:textId="5C0CAEEF" w:rsidR="00B5069A" w:rsidRPr="00B5069A" w:rsidRDefault="00B5069A" w:rsidP="00B5069A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5069A">
              <w:rPr>
                <w:rFonts w:asciiTheme="majorHAnsi" w:hAnsiTheme="majorHAnsi"/>
                <w:b/>
                <w:sz w:val="20"/>
                <w:lang w:val="en-US"/>
              </w:rPr>
              <w:t>interactive carbon cycling</w:t>
            </w:r>
          </w:p>
          <w:p w14:paraId="7E534578" w14:textId="6D9FE8E7" w:rsidR="00B5069A" w:rsidRPr="00B5069A" w:rsidRDefault="00B5069A" w:rsidP="00B5069A">
            <w:pPr>
              <w:rPr>
                <w:rFonts w:asciiTheme="majorHAnsi" w:hAnsiTheme="majorHAnsi"/>
                <w:sz w:val="20"/>
                <w:lang w:val="en-US"/>
              </w:rPr>
            </w:pPr>
            <w:r w:rsidRPr="00B5069A">
              <w:rPr>
                <w:rFonts w:asciiTheme="majorHAnsi" w:hAnsiTheme="majorHAnsi"/>
                <w:sz w:val="20"/>
                <w:lang w:val="en-US"/>
              </w:rPr>
              <w:t>https://goo.gl/cSPWCY</w:t>
            </w:r>
          </w:p>
          <w:p w14:paraId="40D276D1" w14:textId="77777777" w:rsidR="000274BC" w:rsidRPr="000C0221" w:rsidRDefault="000274BC" w:rsidP="000C022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25117B" w14:textId="77777777" w:rsidR="000274BC" w:rsidRPr="000C0221" w:rsidRDefault="000274BC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1C888E" w14:textId="77777777" w:rsidR="000274BC" w:rsidRPr="000C0221" w:rsidRDefault="000274BC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2594" w:rsidRPr="000C0221" w14:paraId="7D0C5E16" w14:textId="77777777">
        <w:trPr>
          <w:trHeight w:val="2557"/>
        </w:trPr>
        <w:tc>
          <w:tcPr>
            <w:tcW w:w="818" w:type="dxa"/>
            <w:shd w:val="clear" w:color="auto" w:fill="auto"/>
          </w:tcPr>
          <w:p w14:paraId="4FC7D150" w14:textId="77777777" w:rsidR="00FC3199" w:rsidRDefault="00FC3199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B5CAB8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Term </w:t>
            </w:r>
          </w:p>
          <w:p w14:paraId="3C2EDAD2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6C8D8C4B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C0991" w14:textId="77777777" w:rsidR="000C0221" w:rsidRPr="000C0221" w:rsidRDefault="000C0221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7BDF1" w14:textId="77777777" w:rsidR="00392594" w:rsidRPr="000C0221" w:rsidRDefault="00CC7AE5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Weeks 7 </w:t>
            </w:r>
            <w:r w:rsid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5EDE9E37" w14:textId="77777777" w:rsidR="00042402" w:rsidRDefault="00392594" w:rsidP="00392594">
            <w:pPr>
              <w:pStyle w:val="Heading4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Structure and function of biological systems</w:t>
            </w:r>
          </w:p>
          <w:p w14:paraId="4FAC508F" w14:textId="77777777" w:rsidR="00392594" w:rsidRPr="000C0221" w:rsidRDefault="00392594" w:rsidP="00392594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modes of interactions between species in ecosystems include competition, predation and symbiosis (mutualism, commensalism and parasitism)</w:t>
            </w:r>
          </w:p>
          <w:p w14:paraId="6825FA2C" w14:textId="652A969E" w:rsidR="00392594" w:rsidRDefault="00392594" w:rsidP="002C5755">
            <w:pPr>
              <w:pStyle w:val="ListItem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species interactions affect population densities and are important in determining community structure and composition</w:t>
            </w:r>
            <w:r w:rsidR="002C5755">
              <w:rPr>
                <w:rFonts w:asciiTheme="majorHAnsi" w:hAnsiTheme="majorHAnsi"/>
                <w:sz w:val="20"/>
              </w:rPr>
              <w:br/>
            </w:r>
            <w:hyperlink r:id="rId16" w:history="1">
              <w:r w:rsidR="002C5755" w:rsidRPr="00BE4DBA">
                <w:rPr>
                  <w:rStyle w:val="Hyperlink"/>
                  <w:rFonts w:asciiTheme="majorHAnsi" w:hAnsiTheme="majorHAnsi"/>
                  <w:b/>
                  <w:sz w:val="20"/>
                  <w:lang w:val="en-US"/>
                </w:rPr>
                <w:t>http://year12integratedscience.weebly.com/earth-and -biological-systems-unit-3.html</w:t>
              </w:r>
            </w:hyperlink>
          </w:p>
          <w:p w14:paraId="209B67AD" w14:textId="26035022" w:rsidR="002C5755" w:rsidRPr="002C5755" w:rsidRDefault="002C5755" w:rsidP="009C2E0A">
            <w:pPr>
              <w:pStyle w:val="ListItem"/>
              <w:numPr>
                <w:ilvl w:val="0"/>
                <w:numId w:val="0"/>
              </w:numPr>
              <w:ind w:left="357"/>
              <w:rPr>
                <w:rFonts w:asciiTheme="majorHAnsi" w:hAnsiTheme="majorHAns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AEB9AD8" w14:textId="77777777" w:rsidR="004F6B59" w:rsidRPr="00042402" w:rsidRDefault="004F6B59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9FFB2E" w14:textId="6001E610" w:rsidR="00392594" w:rsidRPr="002C5755" w:rsidRDefault="00392594" w:rsidP="00392594">
            <w:pPr>
              <w:rPr>
                <w:rFonts w:asciiTheme="majorHAnsi" w:hAnsiTheme="majorHAnsi" w:cs="Arial"/>
                <w:b/>
                <w:sz w:val="21"/>
                <w:szCs w:val="20"/>
              </w:rPr>
            </w:pPr>
            <w:r w:rsidRPr="00FC3199">
              <w:rPr>
                <w:rFonts w:asciiTheme="majorHAnsi" w:hAnsiTheme="majorHAnsi" w:cs="Arial"/>
                <w:b/>
                <w:sz w:val="20"/>
                <w:szCs w:val="20"/>
              </w:rPr>
              <w:t>Interac</w:t>
            </w:r>
            <w:r w:rsidR="00FC3199" w:rsidRPr="00FC3199">
              <w:rPr>
                <w:rFonts w:asciiTheme="majorHAnsi" w:hAnsiTheme="majorHAnsi" w:cs="Arial"/>
                <w:b/>
                <w:sz w:val="20"/>
                <w:szCs w:val="20"/>
              </w:rPr>
              <w:t xml:space="preserve">tions within a living community </w:t>
            </w:r>
            <w:r w:rsidRPr="00FC3199">
              <w:rPr>
                <w:rFonts w:asciiTheme="majorHAnsi" w:hAnsiTheme="majorHAnsi" w:cs="Arial"/>
                <w:b/>
                <w:sz w:val="20"/>
                <w:szCs w:val="20"/>
              </w:rPr>
              <w:t>p 420 – 433</w:t>
            </w:r>
            <w:r w:rsidR="002C5755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2C5755" w:rsidRPr="002C5755">
              <w:rPr>
                <w:rFonts w:asciiTheme="majorHAnsi" w:hAnsiTheme="majorHAnsi" w:cs="Arial"/>
                <w:b/>
                <w:sz w:val="21"/>
                <w:szCs w:val="20"/>
              </w:rPr>
              <w:t>Parasites</w:t>
            </w:r>
          </w:p>
          <w:p w14:paraId="5EC0EAAC" w14:textId="02F0209A" w:rsidR="00392594" w:rsidRPr="000C0221" w:rsidRDefault="002E1B11" w:rsidP="00392594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2C5755" w:rsidRPr="002C5755">
                <w:rPr>
                  <w:rStyle w:val="Hyperlink"/>
                  <w:rFonts w:asciiTheme="majorHAnsi" w:hAnsiTheme="majorHAnsi" w:cs="Arial"/>
                  <w:sz w:val="21"/>
                  <w:szCs w:val="20"/>
                </w:rPr>
                <w:t>https://goo.gl/o5S9Ar</w:t>
              </w:r>
            </w:hyperlink>
            <w:r w:rsidR="002C5755" w:rsidRPr="002C5755">
              <w:rPr>
                <w:rFonts w:asciiTheme="majorHAnsi" w:hAnsiTheme="majorHAnsi" w:cs="Arial"/>
                <w:sz w:val="21"/>
                <w:szCs w:val="20"/>
              </w:rPr>
              <w:br/>
            </w:r>
            <w:r w:rsidR="002C5755" w:rsidRPr="003A2AD1">
              <w:rPr>
                <w:rFonts w:asciiTheme="majorHAnsi" w:hAnsiTheme="majorHAnsi" w:cs="Arial"/>
                <w:b/>
                <w:sz w:val="21"/>
                <w:szCs w:val="20"/>
              </w:rPr>
              <w:t>NOVA reef ecosystem/symbiosis</w:t>
            </w:r>
            <w:r w:rsidR="002C5755" w:rsidRPr="002C5755">
              <w:rPr>
                <w:rFonts w:asciiTheme="majorHAnsi" w:hAnsiTheme="majorHAnsi" w:cs="Arial"/>
                <w:sz w:val="21"/>
                <w:szCs w:val="20"/>
              </w:rPr>
              <w:br/>
            </w:r>
            <w:hyperlink r:id="rId18" w:history="1">
              <w:r w:rsidR="002C5755" w:rsidRPr="002C5755">
                <w:rPr>
                  <w:rStyle w:val="Hyperlink"/>
                  <w:rFonts w:asciiTheme="majorHAnsi" w:hAnsiTheme="majorHAnsi"/>
                  <w:sz w:val="20"/>
                </w:rPr>
                <w:t>https://goo.gl/lki2hc</w:t>
              </w:r>
            </w:hyperlink>
            <w:r w:rsidR="002C5755" w:rsidRPr="002C5755">
              <w:rPr>
                <w:rFonts w:asciiTheme="majorHAnsi" w:hAnsiTheme="majorHAnsi"/>
                <w:color w:val="161616"/>
                <w:sz w:val="20"/>
              </w:rPr>
              <w:br/>
            </w:r>
            <w:r w:rsidR="002C5755" w:rsidRPr="003A2AD1">
              <w:rPr>
                <w:rFonts w:asciiTheme="majorHAnsi" w:hAnsiTheme="majorHAnsi"/>
                <w:b/>
                <w:color w:val="161616"/>
                <w:sz w:val="20"/>
              </w:rPr>
              <w:t>Mark and recapture</w:t>
            </w:r>
            <w:r w:rsidR="002C5755" w:rsidRPr="002C5755">
              <w:rPr>
                <w:rFonts w:asciiTheme="majorHAnsi" w:hAnsiTheme="majorHAnsi"/>
                <w:color w:val="161616"/>
                <w:sz w:val="20"/>
              </w:rPr>
              <w:br/>
            </w:r>
            <w:hyperlink r:id="rId19" w:history="1">
              <w:r w:rsidR="002C5755" w:rsidRPr="00BE4DBA">
                <w:rPr>
                  <w:rStyle w:val="Hyperlink"/>
                  <w:rFonts w:asciiTheme="majorHAnsi" w:hAnsiTheme="majorHAnsi"/>
                  <w:sz w:val="20"/>
                </w:rPr>
                <w:t>https://goo.gl/l4GyJp</w:t>
              </w:r>
            </w:hyperlink>
            <w:r w:rsidR="002C5755">
              <w:rPr>
                <w:rFonts w:asciiTheme="majorHAnsi" w:hAnsiTheme="majorHAnsi"/>
                <w:color w:val="161616"/>
                <w:sz w:val="20"/>
              </w:rPr>
              <w:br/>
            </w:r>
            <w:r w:rsidR="003A2AD1" w:rsidRPr="003A2AD1">
              <w:rPr>
                <w:rFonts w:asciiTheme="majorHAnsi" w:hAnsiTheme="majorHAnsi"/>
                <w:b/>
                <w:color w:val="161616"/>
                <w:sz w:val="20"/>
              </w:rPr>
              <w:t>Population biology</w:t>
            </w:r>
            <w:r w:rsidR="003A2AD1">
              <w:rPr>
                <w:rFonts w:asciiTheme="majorHAnsi" w:hAnsiTheme="majorHAnsi"/>
                <w:color w:val="161616"/>
                <w:sz w:val="20"/>
              </w:rPr>
              <w:br/>
              <w:t>https://goo.gl/</w:t>
            </w:r>
            <w:r w:rsidR="003A2AD1" w:rsidRPr="003A2AD1">
              <w:rPr>
                <w:rFonts w:asciiTheme="majorHAnsi" w:hAnsiTheme="majorHAnsi"/>
                <w:color w:val="161616"/>
                <w:sz w:val="20"/>
              </w:rPr>
              <w:t>fAchLO</w:t>
            </w:r>
          </w:p>
        </w:tc>
        <w:tc>
          <w:tcPr>
            <w:tcW w:w="2409" w:type="dxa"/>
            <w:shd w:val="clear" w:color="auto" w:fill="auto"/>
          </w:tcPr>
          <w:p w14:paraId="29F7B79B" w14:textId="77777777" w:rsidR="00392594" w:rsidRPr="000C0221" w:rsidRDefault="00392594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4B7719" w14:textId="53351498" w:rsidR="00392594" w:rsidRPr="00A23288" w:rsidRDefault="00770754" w:rsidP="00392594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23288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 7</w:t>
            </w:r>
          </w:p>
          <w:p w14:paraId="3663FBC3" w14:textId="17014ADD" w:rsidR="00A23288" w:rsidRDefault="00A23288" w:rsidP="0039259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Task 3: </w:t>
            </w:r>
            <w:r w:rsidRPr="00A23288">
              <w:rPr>
                <w:rFonts w:asciiTheme="majorHAnsi" w:hAnsiTheme="majorHAnsi" w:cs="Arial"/>
                <w:sz w:val="20"/>
                <w:szCs w:val="20"/>
              </w:rPr>
              <w:t>Extended Response – Modelling Biogeochemical Cycles</w:t>
            </w:r>
          </w:p>
          <w:p w14:paraId="27A1ABAC" w14:textId="77777777" w:rsidR="00A23288" w:rsidRDefault="00A23288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475205" w14:textId="3EFD2180" w:rsidR="00770754" w:rsidRPr="00A23288" w:rsidRDefault="00770754" w:rsidP="00392594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23288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</w:t>
            </w:r>
            <w:r w:rsidR="00A23288" w:rsidRPr="00A23288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8</w:t>
            </w:r>
          </w:p>
          <w:p w14:paraId="2D24BFFE" w14:textId="77777777" w:rsidR="00392594" w:rsidRPr="000C0221" w:rsidRDefault="00392594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Task 4: </w:t>
            </w:r>
            <w:r w:rsidRPr="00A23288">
              <w:rPr>
                <w:rFonts w:asciiTheme="majorHAnsi" w:hAnsiTheme="majorHAnsi" w:cs="Arial"/>
                <w:sz w:val="20"/>
                <w:szCs w:val="20"/>
                <w:lang w:val="en-GB"/>
              </w:rPr>
              <w:t>Test</w:t>
            </w:r>
            <w:r w:rsidRPr="00A23288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 xml:space="preserve"> – </w:t>
            </w:r>
            <w:r w:rsidRPr="00A23288">
              <w:rPr>
                <w:rFonts w:asciiTheme="majorHAnsi" w:hAnsiTheme="majorHAnsi" w:cs="Arial"/>
                <w:sz w:val="20"/>
                <w:szCs w:val="20"/>
                <w:lang w:val="en-GB"/>
              </w:rPr>
              <w:t>Earth systems/cycles in nature and structure and function of biological systems</w:t>
            </w:r>
          </w:p>
        </w:tc>
        <w:tc>
          <w:tcPr>
            <w:tcW w:w="709" w:type="dxa"/>
            <w:shd w:val="clear" w:color="auto" w:fill="auto"/>
          </w:tcPr>
          <w:p w14:paraId="75E638CE" w14:textId="77777777" w:rsidR="00042402" w:rsidRDefault="00042402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C1E2642" w14:textId="77777777" w:rsidR="00042402" w:rsidRDefault="00042402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720CB9C" w14:textId="77777777" w:rsidR="00392594" w:rsidRDefault="00770754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392594" w:rsidRPr="000C0221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  <w:p w14:paraId="4B617ED9" w14:textId="77777777" w:rsidR="00A23288" w:rsidRDefault="00A23288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527D1F6" w14:textId="77777777" w:rsidR="00A23288" w:rsidRDefault="00A23288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55E569" w14:textId="77777777" w:rsidR="00A23288" w:rsidRDefault="00A23288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17C4527" w14:textId="77777777" w:rsidR="00A23288" w:rsidRDefault="00A23288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BAE6959" w14:textId="59FD2213" w:rsidR="00A23288" w:rsidRPr="000C0221" w:rsidRDefault="00A23288" w:rsidP="00A232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5%</w:t>
            </w:r>
          </w:p>
        </w:tc>
      </w:tr>
      <w:tr w:rsidR="00CC7AE5" w:rsidRPr="000C0221" w14:paraId="7995E4A3" w14:textId="77777777">
        <w:trPr>
          <w:trHeight w:val="3905"/>
        </w:trPr>
        <w:tc>
          <w:tcPr>
            <w:tcW w:w="818" w:type="dxa"/>
            <w:shd w:val="clear" w:color="auto" w:fill="auto"/>
          </w:tcPr>
          <w:p w14:paraId="5E825B44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F4217C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35B56D76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0C35126D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1088CE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5D434A" w14:textId="77777777" w:rsidR="00CC7AE5" w:rsidRPr="000C0221" w:rsidRDefault="00CC7AE5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Weeks 9 </w:t>
            </w: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10</w:t>
            </w:r>
          </w:p>
        </w:tc>
        <w:tc>
          <w:tcPr>
            <w:tcW w:w="7654" w:type="dxa"/>
            <w:shd w:val="clear" w:color="auto" w:fill="auto"/>
          </w:tcPr>
          <w:p w14:paraId="4A1F0E6B" w14:textId="4072E669" w:rsidR="00CC7AE5" w:rsidRPr="008F3EA3" w:rsidRDefault="00CC7AE5" w:rsidP="008F3EA3">
            <w:pPr>
              <w:pStyle w:val="Heading4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Ecosystems and sustainabilit</w:t>
            </w:r>
            <w:r w:rsidR="008F3EA3">
              <w:rPr>
                <w:rFonts w:asciiTheme="majorHAnsi" w:hAnsiTheme="majorHAnsi"/>
                <w:sz w:val="20"/>
              </w:rPr>
              <w:t>y</w:t>
            </w:r>
          </w:p>
          <w:p w14:paraId="2478FD82" w14:textId="77777777" w:rsidR="00CC7AE5" w:rsidRPr="000C0221" w:rsidRDefault="00CC7AE5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changes to abiotic and biotic factors, including climatic events, impact on the carrying capacity of ecosystems</w:t>
            </w:r>
          </w:p>
          <w:p w14:paraId="50A22783" w14:textId="77777777" w:rsidR="00CC7AE5" w:rsidRPr="000C0221" w:rsidRDefault="00CC7AE5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biodiversity includes the diversity of genetics, species and ecosystems; biodiversity changes naturally over time, and varies due to differences in location</w:t>
            </w:r>
          </w:p>
          <w:p w14:paraId="77D2AAC6" w14:textId="3B806854" w:rsidR="00CC7AE5" w:rsidRPr="008F3EA3" w:rsidRDefault="00CC7AE5" w:rsidP="008F3EA3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20"/>
              </w:rPr>
            </w:pPr>
            <w:r w:rsidRPr="000C0221">
              <w:rPr>
                <w:rFonts w:asciiTheme="majorHAnsi" w:hAnsiTheme="majorHAnsi"/>
                <w:sz w:val="20"/>
              </w:rPr>
              <w:t>human interference is threatening biodiversity through deterioration of ecosystems and diminishing habitat areas</w:t>
            </w:r>
            <w:r w:rsidR="008F3EA3">
              <w:rPr>
                <w:rFonts w:asciiTheme="majorHAnsi" w:hAnsiTheme="majorHAnsi"/>
                <w:sz w:val="20"/>
              </w:rPr>
              <w:br/>
            </w:r>
            <w:r w:rsidR="008F3EA3" w:rsidRPr="008F3EA3">
              <w:rPr>
                <w:rFonts w:asciiTheme="majorHAnsi" w:hAnsiTheme="majorHAnsi"/>
                <w:sz w:val="20"/>
                <w:u w:val="single"/>
                <w:lang w:val="en-US"/>
              </w:rPr>
              <w:t>http://Year12integratedscience.weebly.com/earth -and-biological-systems-unit- 3.html</w:t>
            </w:r>
          </w:p>
        </w:tc>
        <w:tc>
          <w:tcPr>
            <w:tcW w:w="3969" w:type="dxa"/>
            <w:shd w:val="clear" w:color="auto" w:fill="auto"/>
          </w:tcPr>
          <w:p w14:paraId="393F2FC0" w14:textId="77777777" w:rsidR="00CC7AE5" w:rsidRPr="000C0221" w:rsidRDefault="00CC7AE5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7F16E14" w14:textId="0850E3D2" w:rsidR="00CC7AE5" w:rsidRPr="008F3EA3" w:rsidRDefault="00CC7AE5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Changes in Ecosystems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p 504 – 509</w:t>
            </w:r>
          </w:p>
          <w:p w14:paraId="6418D83E" w14:textId="402FE42A" w:rsidR="00CC7AE5" w:rsidRPr="000C0221" w:rsidRDefault="00CC7AE5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Human impacts on ecosystems 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p </w:t>
            </w:r>
            <w:r w:rsidR="008F3EA3">
              <w:rPr>
                <w:rFonts w:asciiTheme="majorHAnsi" w:hAnsiTheme="majorHAnsi" w:cs="Arial"/>
                <w:b/>
                <w:sz w:val="20"/>
                <w:szCs w:val="20"/>
              </w:rPr>
              <w:t>510-526</w:t>
            </w:r>
          </w:p>
          <w:p w14:paraId="6B2D7358" w14:textId="04DF03B5" w:rsidR="008F3EA3" w:rsidRPr="008F3EA3" w:rsidRDefault="008F3EA3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3EA3">
              <w:rPr>
                <w:rFonts w:asciiTheme="majorHAnsi" w:hAnsiTheme="majorHAnsi" w:cs="Arial"/>
                <w:b/>
                <w:sz w:val="20"/>
                <w:szCs w:val="20"/>
              </w:rPr>
              <w:t>Natural Change Agents p526-528</w:t>
            </w:r>
            <w:r w:rsidRPr="008F3EA3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8F3EA3">
              <w:rPr>
                <w:rFonts w:asciiTheme="majorHAnsi" w:hAnsiTheme="majorHAnsi" w:cs="Arial"/>
                <w:b/>
                <w:sz w:val="20"/>
                <w:szCs w:val="20"/>
              </w:rPr>
              <w:br/>
              <w:t>Oxford Big Ideas 10:</w:t>
            </w:r>
          </w:p>
          <w:p w14:paraId="1602143F" w14:textId="77777777" w:rsidR="008F3EA3" w:rsidRDefault="008F3EA3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3EA3">
              <w:rPr>
                <w:rFonts w:asciiTheme="majorHAnsi" w:hAnsiTheme="majorHAnsi" w:cs="Arial"/>
                <w:b/>
                <w:sz w:val="20"/>
                <w:szCs w:val="20"/>
              </w:rPr>
              <w:t>What are Earth’s Major Interactions p97-109</w:t>
            </w:r>
            <w:r w:rsidRPr="008F3EA3">
              <w:rPr>
                <w:rFonts w:asciiTheme="majorHAnsi" w:hAnsiTheme="majorHAnsi" w:cs="Arial"/>
                <w:b/>
                <w:sz w:val="20"/>
                <w:szCs w:val="20"/>
              </w:rPr>
              <w:br/>
              <w:t>How do Humans Impact the Environment? P109-125</w:t>
            </w:r>
          </w:p>
          <w:p w14:paraId="68CF73E6" w14:textId="77777777" w:rsidR="008F3EA3" w:rsidRPr="008F3EA3" w:rsidRDefault="008F3EA3" w:rsidP="000C0221">
            <w:pPr>
              <w:rPr>
                <w:rFonts w:asciiTheme="majorHAnsi" w:hAnsiTheme="majorHAnsi" w:cs="Arial"/>
                <w:b/>
                <w:sz w:val="15"/>
                <w:szCs w:val="20"/>
              </w:rPr>
            </w:pPr>
          </w:p>
          <w:p w14:paraId="048A2A1F" w14:textId="6D4AA336" w:rsidR="008F3EA3" w:rsidRPr="008F3EA3" w:rsidRDefault="008F3EA3" w:rsidP="008F3EA3">
            <w:pPr>
              <w:tabs>
                <w:tab w:val="center" w:pos="1876"/>
              </w:tabs>
              <w:rPr>
                <w:rFonts w:asciiTheme="majorHAnsi" w:hAnsiTheme="majorHAnsi" w:cs="Arial"/>
                <w:b/>
                <w:sz w:val="15"/>
                <w:szCs w:val="20"/>
              </w:rPr>
            </w:pP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t>Nova Micronesia</w:t>
            </w:r>
            <w:r>
              <w:rPr>
                <w:rFonts w:asciiTheme="majorHAnsi" w:hAnsiTheme="majorHAnsi" w:cs="Arial"/>
                <w:b/>
                <w:sz w:val="15"/>
                <w:szCs w:val="20"/>
              </w:rPr>
              <w:tab/>
            </w: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0" w:history="1">
              <w:r w:rsidRPr="008F3EA3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https://goo.gl/YIHdT3</w:t>
              </w:r>
            </w:hyperlink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1" w:history="1">
              <w:r w:rsidRPr="008F3EA3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https://goo.gl/NGTTMf</w:t>
              </w:r>
            </w:hyperlink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  <w:t>Biodiversity</w:t>
            </w: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2" w:history="1">
              <w:r w:rsidRPr="008F3EA3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https://goo.gl/QEmBJn</w:t>
              </w:r>
            </w:hyperlink>
          </w:p>
          <w:p w14:paraId="43EC7904" w14:textId="6675FE4E" w:rsidR="008F3EA3" w:rsidRPr="008F3EA3" w:rsidRDefault="008F3EA3" w:rsidP="000C0221">
            <w:pPr>
              <w:rPr>
                <w:rFonts w:asciiTheme="majorHAnsi" w:hAnsiTheme="majorHAnsi" w:cs="Arial"/>
                <w:b/>
                <w:sz w:val="15"/>
                <w:szCs w:val="20"/>
              </w:rPr>
            </w:pP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t>Human impact</w:t>
            </w: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3" w:history="1">
              <w:r w:rsidRPr="008F3EA3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https://goo.gl/N1MqI2</w:t>
              </w:r>
            </w:hyperlink>
          </w:p>
          <w:p w14:paraId="6DE9EF6C" w14:textId="5C21A92D" w:rsidR="008F3EA3" w:rsidRDefault="008F3EA3" w:rsidP="000C0221">
            <w:pPr>
              <w:rPr>
                <w:rFonts w:asciiTheme="majorHAnsi" w:hAnsiTheme="majorHAnsi" w:cs="Arial"/>
                <w:b/>
                <w:sz w:val="15"/>
                <w:szCs w:val="20"/>
              </w:rPr>
            </w:pP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t>Threats to Artic Ecosystem</w:t>
            </w: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4" w:history="1">
              <w:r w:rsidRPr="008F3EA3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https://goo.gl/XD0WHn</w:t>
              </w:r>
            </w:hyperlink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  <w:t>Population dynamics</w:t>
            </w:r>
            <w:r w:rsidRPr="008F3EA3">
              <w:rPr>
                <w:rFonts w:asciiTheme="majorHAnsi" w:hAnsiTheme="majorHAnsi" w:cs="Arial"/>
                <w:b/>
                <w:sz w:val="15"/>
                <w:szCs w:val="20"/>
              </w:rPr>
              <w:br/>
            </w:r>
            <w:hyperlink r:id="rId25" w:history="1">
              <w:r w:rsidR="00EA670D" w:rsidRPr="005A0C52">
                <w:rPr>
                  <w:rStyle w:val="Hyperlink"/>
                  <w:rFonts w:asciiTheme="majorHAnsi" w:hAnsiTheme="majorHAnsi" w:cs="Arial"/>
                  <w:b/>
                  <w:sz w:val="15"/>
                  <w:szCs w:val="20"/>
                </w:rPr>
                <w:t>https://goo.gl/w2QvBa</w:t>
              </w:r>
            </w:hyperlink>
          </w:p>
          <w:p w14:paraId="28D2808D" w14:textId="77777777" w:rsidR="00EA670D" w:rsidRDefault="00EA670D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670D">
              <w:rPr>
                <w:rFonts w:asciiTheme="majorHAnsi" w:hAnsiTheme="majorHAnsi" w:cs="Arial"/>
                <w:b/>
                <w:sz w:val="20"/>
                <w:szCs w:val="20"/>
              </w:rPr>
              <w:t>Practical: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Soil salinity and plant growth</w:t>
            </w:r>
          </w:p>
          <w:p w14:paraId="0E72D7E7" w14:textId="77777777" w:rsidR="00EA670D" w:rsidRDefault="00EA670D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670D">
              <w:rPr>
                <w:rFonts w:asciiTheme="majorHAnsi" w:hAnsiTheme="majorHAnsi" w:cs="Arial"/>
                <w:b/>
                <w:sz w:val="20"/>
                <w:szCs w:val="20"/>
              </w:rPr>
              <w:t>Practical: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Algal growth and fertilisers</w:t>
            </w:r>
          </w:p>
          <w:p w14:paraId="57E98EBC" w14:textId="51DC609A" w:rsidR="00EA670D" w:rsidRPr="000C0221" w:rsidRDefault="00EA670D" w:rsidP="000C02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1597DE" w14:textId="77777777" w:rsidR="00CC7AE5" w:rsidRPr="000C0221" w:rsidRDefault="00CC7AE5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56FE3C1" w14:textId="77777777" w:rsidR="00CC7AE5" w:rsidRPr="00A23288" w:rsidRDefault="00CC7AE5" w:rsidP="002364B0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23288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Week 9 </w:t>
            </w:r>
          </w:p>
          <w:p w14:paraId="60816796" w14:textId="5070CD04" w:rsidR="00CC7AE5" w:rsidRDefault="00A23288" w:rsidP="002364B0">
            <w:pPr>
              <w:rPr>
                <w:rFonts w:asciiTheme="majorHAnsi" w:hAnsiTheme="majorHAnsi" w:cs="Arial"/>
                <w:bCs/>
                <w:sz w:val="20"/>
                <w:szCs w:val="20"/>
                <w:lang w:val="en-GB" w:eastAsia="en-U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en-US"/>
              </w:rPr>
              <w:t xml:space="preserve">Task 2: </w:t>
            </w:r>
            <w:r w:rsidRPr="00A23288">
              <w:rPr>
                <w:rFonts w:asciiTheme="majorHAnsi" w:hAnsiTheme="majorHAnsi" w:cs="Arial"/>
                <w:bCs/>
                <w:sz w:val="20"/>
                <w:szCs w:val="20"/>
                <w:lang w:val="en-GB" w:eastAsia="en-US"/>
              </w:rPr>
              <w:t>Science Inquiry: In-class presentation on monitoring an artificial ecosystem</w:t>
            </w:r>
          </w:p>
          <w:p w14:paraId="1275F74F" w14:textId="08B6BC81" w:rsidR="00A23288" w:rsidRDefault="00A23288" w:rsidP="002364B0">
            <w:pPr>
              <w:rPr>
                <w:rFonts w:asciiTheme="majorHAnsi" w:hAnsiTheme="majorHAnsi" w:cs="Arial"/>
                <w:bCs/>
                <w:sz w:val="20"/>
                <w:szCs w:val="20"/>
                <w:lang w:val="en-GB" w:eastAsia="en-US"/>
              </w:rPr>
            </w:pPr>
          </w:p>
          <w:p w14:paraId="656A46C6" w14:textId="14F449D2" w:rsidR="00A23288" w:rsidRPr="00A23288" w:rsidRDefault="00A23288" w:rsidP="002364B0">
            <w:pP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GB" w:eastAsia="en-US"/>
              </w:rPr>
            </w:pPr>
            <w:r w:rsidRPr="00A23288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GB" w:eastAsia="en-US"/>
              </w:rPr>
              <w:t>Week 10</w:t>
            </w:r>
          </w:p>
          <w:p w14:paraId="7AC0C6F1" w14:textId="2BE8D489" w:rsidR="00A23288" w:rsidRPr="000C0221" w:rsidRDefault="00A23288" w:rsidP="002364B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 w:eastAsia="en-US"/>
              </w:rPr>
              <w:t xml:space="preserve">Validation Test for </w:t>
            </w:r>
            <w:r w:rsidRPr="00A23288"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en-US"/>
              </w:rPr>
              <w:t>task 2</w:t>
            </w:r>
          </w:p>
          <w:p w14:paraId="5F6FC4B9" w14:textId="77777777" w:rsidR="00CC7AE5" w:rsidRPr="000C0221" w:rsidRDefault="00CC7AE5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DDAE83D" w14:textId="77777777" w:rsidR="00CC7AE5" w:rsidRPr="000C0221" w:rsidRDefault="00CC7AE5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20C4FBE" w14:textId="77777777" w:rsidR="00CC7AE5" w:rsidRPr="000C0221" w:rsidRDefault="00CC7AE5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D5BEEDD" w14:textId="77777777" w:rsidR="00CC7AE5" w:rsidRPr="000C0221" w:rsidRDefault="00CC7AE5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AE748A8" w14:textId="77777777" w:rsidR="00CC7AE5" w:rsidRPr="004F6B59" w:rsidRDefault="00CC7AE5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DB53F6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A30D2D2" w14:textId="62D5FC7E" w:rsidR="00CC7AE5" w:rsidRPr="000C0221" w:rsidRDefault="00A23288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Wk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</w:t>
            </w:r>
          </w:p>
          <w:p w14:paraId="0E147C96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2FC461B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31A5BD0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5412AE2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16DE4B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85AB3F1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B61671" w14:textId="77777777" w:rsidR="00CC7AE5" w:rsidRPr="000C0221" w:rsidRDefault="00CC7AE5" w:rsidP="002364B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687CA7C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26FE44A" w14:textId="77777777" w:rsidR="00CC7AE5" w:rsidRPr="000C0221" w:rsidRDefault="00CC7AE5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933C1" w:rsidRPr="000C0221" w14:paraId="191EFAA6" w14:textId="77777777">
        <w:tc>
          <w:tcPr>
            <w:tcW w:w="818" w:type="dxa"/>
            <w:shd w:val="clear" w:color="auto" w:fill="auto"/>
          </w:tcPr>
          <w:p w14:paraId="067147CA" w14:textId="61EB6BAA" w:rsidR="00B933C1" w:rsidRPr="000C0221" w:rsidRDefault="00B933C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/ Week</w:t>
            </w:r>
          </w:p>
        </w:tc>
        <w:tc>
          <w:tcPr>
            <w:tcW w:w="7654" w:type="dxa"/>
            <w:shd w:val="clear" w:color="auto" w:fill="auto"/>
          </w:tcPr>
          <w:p w14:paraId="42DBCC8D" w14:textId="77777777" w:rsidR="00B933C1" w:rsidRPr="000C0221" w:rsidRDefault="00B933C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Major Content</w:t>
            </w:r>
          </w:p>
          <w:p w14:paraId="05431199" w14:textId="77777777" w:rsidR="00B933C1" w:rsidRPr="000C0221" w:rsidRDefault="00B933C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from Syllabus</w:t>
            </w:r>
          </w:p>
        </w:tc>
        <w:tc>
          <w:tcPr>
            <w:tcW w:w="3969" w:type="dxa"/>
            <w:shd w:val="clear" w:color="auto" w:fill="auto"/>
          </w:tcPr>
          <w:p w14:paraId="7906BBEC" w14:textId="77777777" w:rsidR="00B933C1" w:rsidRPr="000C0221" w:rsidRDefault="00B933C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Text Chapter</w:t>
            </w:r>
          </w:p>
        </w:tc>
        <w:tc>
          <w:tcPr>
            <w:tcW w:w="2409" w:type="dxa"/>
            <w:shd w:val="clear" w:color="auto" w:fill="auto"/>
          </w:tcPr>
          <w:p w14:paraId="1264466C" w14:textId="77777777" w:rsidR="00B933C1" w:rsidRPr="000C0221" w:rsidRDefault="00B933C1" w:rsidP="004A5FC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Common Assessment</w:t>
            </w:r>
          </w:p>
        </w:tc>
        <w:tc>
          <w:tcPr>
            <w:tcW w:w="709" w:type="dxa"/>
            <w:shd w:val="clear" w:color="auto" w:fill="auto"/>
          </w:tcPr>
          <w:p w14:paraId="2BEE501D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Year</w:t>
            </w:r>
          </w:p>
          <w:p w14:paraId="708428D2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%</w:t>
            </w:r>
          </w:p>
        </w:tc>
      </w:tr>
      <w:tr w:rsidR="00B933C1" w:rsidRPr="000C0221" w14:paraId="111CA44C" w14:textId="77777777" w:rsidTr="009C0361">
        <w:trPr>
          <w:trHeight w:val="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D9B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199234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0AA823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27F7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38E118FD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27F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2E886652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CA2B69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3F029E6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840C5C" w14:textId="77777777" w:rsidR="00B933C1" w:rsidRPr="00B927F7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27F7">
              <w:rPr>
                <w:rFonts w:asciiTheme="majorHAnsi" w:hAnsiTheme="majorHAnsi" w:cs="Arial"/>
                <w:b/>
                <w:sz w:val="20"/>
                <w:szCs w:val="20"/>
              </w:rPr>
              <w:t>Weeks 1 to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FAE9" w14:textId="77777777" w:rsidR="00B933C1" w:rsidRPr="00B927F7" w:rsidRDefault="00B933C1" w:rsidP="003243FC">
            <w:pPr>
              <w:pStyle w:val="Heading4"/>
              <w:rPr>
                <w:rFonts w:asciiTheme="majorHAnsi" w:hAnsiTheme="majorHAnsi"/>
                <w:sz w:val="20"/>
              </w:rPr>
            </w:pPr>
            <w:r w:rsidRPr="00B927F7">
              <w:rPr>
                <w:rFonts w:asciiTheme="majorHAnsi" w:hAnsiTheme="majorHAnsi"/>
                <w:sz w:val="20"/>
              </w:rPr>
              <w:t>Species continuity and change</w:t>
            </w:r>
          </w:p>
          <w:p w14:paraId="654471D2" w14:textId="77777777" w:rsidR="00B933C1" w:rsidRPr="00583FE7" w:rsidRDefault="00B933C1" w:rsidP="003243FC">
            <w:pPr>
              <w:pStyle w:val="ListItem"/>
              <w:spacing w:after="120"/>
              <w:ind w:left="357" w:hanging="357"/>
              <w:rPr>
                <w:rFonts w:asciiTheme="majorHAnsi" w:eastAsiaTheme="minorHAnsi" w:hAnsiTheme="majorHAnsi"/>
                <w:iCs w:val="0"/>
                <w:sz w:val="20"/>
              </w:rPr>
            </w:pPr>
            <w:r w:rsidRPr="00583FE7">
              <w:rPr>
                <w:rFonts w:asciiTheme="majorHAnsi" w:eastAsiaTheme="minorHAnsi" w:hAnsiTheme="majorHAnsi"/>
                <w:iCs w:val="0"/>
                <w:sz w:val="20"/>
              </w:rPr>
              <w:t xml:space="preserve">changes in ecosystems affect the survival of organisms within the ecosystem; individual variation assists survival, which over time results in changes in characteristics of the species </w:t>
            </w:r>
          </w:p>
          <w:p w14:paraId="0DCF6427" w14:textId="77777777" w:rsidR="00B933C1" w:rsidRPr="00583FE7" w:rsidRDefault="00B933C1" w:rsidP="003243FC">
            <w:pPr>
              <w:pStyle w:val="ListItem"/>
              <w:spacing w:after="120"/>
              <w:ind w:left="357" w:hanging="357"/>
              <w:rPr>
                <w:rFonts w:asciiTheme="majorHAnsi" w:eastAsiaTheme="minorHAnsi" w:hAnsiTheme="majorHAnsi"/>
                <w:iCs w:val="0"/>
                <w:sz w:val="20"/>
              </w:rPr>
            </w:pPr>
            <w:r w:rsidRPr="00583FE7">
              <w:rPr>
                <w:rFonts w:asciiTheme="majorHAnsi" w:eastAsiaTheme="minorHAnsi" w:hAnsiTheme="majorHAnsi"/>
                <w:iCs w:val="0"/>
                <w:sz w:val="20"/>
              </w:rPr>
              <w:t>variation in the form of suitable characteristics assists survival of individuals</w:t>
            </w:r>
          </w:p>
          <w:p w14:paraId="6841DDFE" w14:textId="77777777" w:rsidR="00B933C1" w:rsidRPr="00B927F7" w:rsidRDefault="00B933C1" w:rsidP="003243FC">
            <w:pPr>
              <w:pStyle w:val="ListItem"/>
              <w:spacing w:after="120"/>
              <w:ind w:left="357" w:hanging="357"/>
              <w:rPr>
                <w:rFonts w:asciiTheme="majorHAnsi" w:eastAsiaTheme="minorHAnsi" w:hAnsiTheme="majorHAnsi"/>
                <w:b/>
                <w:iCs w:val="0"/>
                <w:sz w:val="20"/>
              </w:rPr>
            </w:pPr>
            <w:r w:rsidRPr="00583FE7">
              <w:rPr>
                <w:rFonts w:asciiTheme="majorHAnsi" w:eastAsiaTheme="minorHAnsi" w:hAnsiTheme="majorHAnsi"/>
                <w:iCs w:val="0"/>
                <w:sz w:val="20"/>
              </w:rPr>
              <w:t>environmental changes may lead to selection of advantageous biological characteristics within a species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C56F" w14:textId="77777777" w:rsidR="00B933C1" w:rsidRPr="00B933C1" w:rsidRDefault="00B933C1" w:rsidP="004F6B5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F72C8E" w14:textId="77777777" w:rsidR="00B933C1" w:rsidRPr="004F6B59" w:rsidRDefault="00B933C1" w:rsidP="004F6B5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6B59">
              <w:rPr>
                <w:rFonts w:asciiTheme="majorHAnsi" w:hAnsiTheme="majorHAnsi" w:cs="Arial"/>
                <w:b/>
                <w:sz w:val="20"/>
                <w:szCs w:val="20"/>
              </w:rPr>
              <w:t>Changes in ecosystems  p 500 – 538</w:t>
            </w:r>
          </w:p>
          <w:p w14:paraId="215E4609" w14:textId="77777777" w:rsidR="00B933C1" w:rsidRPr="00B933C1" w:rsidRDefault="00B933C1" w:rsidP="004F6B5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F68634" w14:textId="2A8167E9" w:rsidR="00B933C1" w:rsidRDefault="009C0361" w:rsidP="00B933C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Galapagos finch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26" w:history="1">
              <w:r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https://goo.gl/JaDuwR</w:t>
              </w:r>
            </w:hyperlink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  <w:t>Evolution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27" w:history="1">
              <w:r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https://goo.gl/hk4UrS</w:t>
              </w:r>
            </w:hyperlink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  <w:t>Polar bears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28" w:history="1">
              <w:r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https://goo.gl/ukwfXA</w:t>
              </w:r>
            </w:hyperlink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  <w:t>Sloth ecosystems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29" w:history="1">
              <w:r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https://goo.gl/3goytT</w:t>
              </w:r>
            </w:hyperlink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  <w:t>Pygmy Sloths</w:t>
            </w:r>
          </w:p>
          <w:p w14:paraId="15836DD8" w14:textId="77777777" w:rsidR="00EA670D" w:rsidRDefault="002E1B11" w:rsidP="00B933C1">
            <w:pPr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</w:pPr>
            <w:hyperlink r:id="rId30" w:history="1">
              <w:r w:rsidR="009C0361"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https://goo.gl/74FVL2</w:t>
              </w:r>
            </w:hyperlink>
            <w:r w:rsidR="009C0361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proofErr w:type="spellStart"/>
            <w:r w:rsidR="009C0361">
              <w:rPr>
                <w:rFonts w:asciiTheme="majorHAnsi" w:hAnsiTheme="majorHAnsi" w:cs="Arial"/>
                <w:b/>
                <w:sz w:val="20"/>
                <w:szCs w:val="20"/>
              </w:rPr>
              <w:t>Coywolf</w:t>
            </w:r>
            <w:proofErr w:type="spellEnd"/>
            <w:r w:rsidR="009C0361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31" w:history="1">
              <w:r w:rsidR="009C0361"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https://goo.gl/wbC4rc</w:t>
              </w:r>
            </w:hyperlink>
          </w:p>
          <w:p w14:paraId="720CDAF7" w14:textId="72AA6AF0" w:rsidR="009C0361" w:rsidRDefault="009C0361" w:rsidP="00B933C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Beetle evolutions game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hyperlink r:id="rId32" w:history="1">
              <w:r w:rsidRPr="00BE4DBA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https://goo.gl/0jnfNi</w:t>
              </w:r>
            </w:hyperlink>
          </w:p>
          <w:p w14:paraId="3C70AFCE" w14:textId="77777777" w:rsidR="009C0361" w:rsidRDefault="009C0361" w:rsidP="00B933C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B17DE5" w14:textId="221AAFC1" w:rsidR="00EA670D" w:rsidRPr="00B933C1" w:rsidRDefault="00EA670D" w:rsidP="00B933C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Practical: </w:t>
            </w:r>
            <w:r w:rsidRPr="00EA670D">
              <w:rPr>
                <w:rFonts w:asciiTheme="majorHAnsi" w:hAnsiTheme="majorHAnsi" w:cs="Arial"/>
                <w:sz w:val="20"/>
                <w:szCs w:val="20"/>
              </w:rPr>
              <w:t>Modelling natural selection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4F3F" w14:textId="3DDDE86A" w:rsidR="00B927F7" w:rsidRDefault="00B927F7" w:rsidP="00042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D67D5E5" w14:textId="27B65421" w:rsidR="00B933C1" w:rsidRDefault="00B933C1" w:rsidP="00042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8C62B7D" w14:textId="77777777" w:rsidR="009E7BD6" w:rsidRPr="00B933C1" w:rsidRDefault="009E7BD6" w:rsidP="00042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385BB63" w14:textId="2439A42C" w:rsidR="00B933C1" w:rsidRPr="002D1FA6" w:rsidRDefault="009C2E0A" w:rsidP="00042402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 2</w:t>
            </w:r>
          </w:p>
          <w:p w14:paraId="0C728EEC" w14:textId="57E38C39" w:rsidR="00B933C1" w:rsidRPr="00B933C1" w:rsidRDefault="002D1FA6" w:rsidP="004F6B5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Task 5</w:t>
            </w:r>
            <w:r w:rsidR="00B933C1" w:rsidRPr="00B927F7">
              <w:rPr>
                <w:rFonts w:asciiTheme="majorHAnsi" w:hAnsiTheme="majorHAnsi" w:cs="Arial"/>
                <w:b/>
                <w:sz w:val="20"/>
                <w:szCs w:val="20"/>
              </w:rPr>
              <w:t>: Test</w:t>
            </w:r>
            <w:r w:rsidR="00B933C1" w:rsidRPr="00B933C1">
              <w:rPr>
                <w:rFonts w:asciiTheme="majorHAnsi" w:hAnsiTheme="majorHAnsi" w:cs="Arial"/>
                <w:sz w:val="20"/>
                <w:szCs w:val="20"/>
              </w:rPr>
              <w:t xml:space="preserve"> – Ecosystems, sustainability and species continuity and change</w:t>
            </w:r>
          </w:p>
          <w:p w14:paraId="21E1B1ED" w14:textId="77777777" w:rsidR="00B933C1" w:rsidRPr="00B933C1" w:rsidRDefault="00B933C1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A73A1CB" w14:textId="77777777" w:rsidR="00B933C1" w:rsidRPr="00B933C1" w:rsidRDefault="00B933C1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112DAA2" w14:textId="77777777" w:rsidR="00B933C1" w:rsidRPr="002D1FA6" w:rsidRDefault="00B933C1" w:rsidP="004A5FC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D1FA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Week 4</w:t>
            </w:r>
          </w:p>
          <w:p w14:paraId="7B5A7CA6" w14:textId="77777777" w:rsidR="00B933C1" w:rsidRPr="00B927F7" w:rsidRDefault="00B933C1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27F7">
              <w:rPr>
                <w:rFonts w:asciiTheme="majorHAnsi" w:hAnsiTheme="majorHAnsi" w:cs="Arial"/>
                <w:b/>
                <w:sz w:val="20"/>
                <w:szCs w:val="20"/>
              </w:rPr>
              <w:t xml:space="preserve">Task 6: </w:t>
            </w:r>
            <w:r w:rsidR="0000716F">
              <w:rPr>
                <w:rFonts w:asciiTheme="majorHAnsi" w:hAnsiTheme="majorHAnsi" w:cs="Arial"/>
                <w:b/>
                <w:sz w:val="20"/>
                <w:szCs w:val="20"/>
              </w:rPr>
              <w:t>Externally Set Task</w:t>
            </w:r>
            <w:r w:rsidRPr="00B927F7">
              <w:rPr>
                <w:rFonts w:asciiTheme="majorHAnsi" w:hAnsiTheme="majorHAnsi" w:cs="Arial"/>
                <w:b/>
                <w:sz w:val="20"/>
                <w:szCs w:val="20"/>
              </w:rPr>
              <w:t xml:space="preserve"> by the SCSA based on the  content from Unit 3 – Ecosystems, SIS, SHE</w:t>
            </w:r>
          </w:p>
          <w:p w14:paraId="596CD9A0" w14:textId="77777777" w:rsidR="00B933C1" w:rsidRPr="00B933C1" w:rsidRDefault="00B933C1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990" w14:textId="77777777" w:rsidR="00B933C1" w:rsidRPr="000C0221" w:rsidRDefault="00B933C1" w:rsidP="00B93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60E0EE" w14:textId="77777777" w:rsidR="00B933C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3A2020B" w14:textId="77777777" w:rsidR="00B933C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9355C4E" w14:textId="77777777" w:rsidR="00B933C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F22DCFF" w14:textId="77777777" w:rsidR="00B933C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7851978" w14:textId="2E6DC700" w:rsidR="00B933C1" w:rsidRDefault="002D1FA6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5%</w:t>
            </w:r>
          </w:p>
          <w:p w14:paraId="482F1418" w14:textId="77777777" w:rsidR="00B933C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122AE2A" w14:textId="77777777" w:rsidR="00B933C1" w:rsidRPr="000C0221" w:rsidRDefault="00B933C1" w:rsidP="000424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04B5DF" w14:textId="0C49BBA1" w:rsidR="00B933C1" w:rsidRDefault="00B933C1" w:rsidP="002D1F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FC1FB10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FC9607E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15%</w:t>
            </w:r>
          </w:p>
          <w:p w14:paraId="3B8786C8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94A8BA9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DCA68B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AEDD54B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933C1" w:rsidRPr="000C0221" w14:paraId="0259211D" w14:textId="77777777">
        <w:trPr>
          <w:trHeight w:val="20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A971" w14:textId="723923DF" w:rsidR="00B933C1" w:rsidRPr="000C0221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8BFF82" w14:textId="77777777" w:rsidR="00B933C1" w:rsidRPr="000C0221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2</w:t>
            </w:r>
          </w:p>
          <w:p w14:paraId="73D6058D" w14:textId="77777777" w:rsidR="00B933C1" w:rsidRPr="000C0221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9FDEA4" w14:textId="77777777" w:rsidR="00B933C1" w:rsidRPr="000C0221" w:rsidRDefault="00B933C1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Weeks 5 and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337D" w14:textId="77777777" w:rsidR="00B933C1" w:rsidRPr="00B933C1" w:rsidRDefault="00B933C1" w:rsidP="00B933C1">
            <w:pPr>
              <w:pStyle w:val="Heading4"/>
              <w:rPr>
                <w:rFonts w:asciiTheme="majorHAnsi" w:hAnsiTheme="majorHAnsi"/>
                <w:sz w:val="20"/>
              </w:rPr>
            </w:pPr>
            <w:r w:rsidRPr="00B933C1">
              <w:rPr>
                <w:rFonts w:asciiTheme="majorHAnsi" w:hAnsiTheme="majorHAnsi"/>
                <w:sz w:val="20"/>
              </w:rPr>
              <w:t>General Integrated Science</w:t>
            </w:r>
          </w:p>
          <w:p w14:paraId="451D0A44" w14:textId="77777777" w:rsidR="00B933C1" w:rsidRPr="00B933C1" w:rsidRDefault="00B933C1" w:rsidP="00B933C1">
            <w:pPr>
              <w:pStyle w:val="Heading4"/>
              <w:rPr>
                <w:rFonts w:asciiTheme="majorHAnsi" w:hAnsiTheme="majorHAnsi"/>
                <w:sz w:val="20"/>
              </w:rPr>
            </w:pPr>
            <w:r w:rsidRPr="00B933C1">
              <w:rPr>
                <w:rFonts w:asciiTheme="majorHAnsi" w:hAnsiTheme="majorHAnsi"/>
                <w:sz w:val="20"/>
              </w:rPr>
              <w:t>Study Break</w:t>
            </w:r>
          </w:p>
          <w:p w14:paraId="061FB3F7" w14:textId="77777777" w:rsidR="00B933C1" w:rsidRPr="00B933C1" w:rsidRDefault="00B933C1" w:rsidP="00B933C1">
            <w:pPr>
              <w:pStyle w:val="Heading4"/>
              <w:rPr>
                <w:rFonts w:asciiTheme="majorHAnsi" w:hAnsiTheme="majorHAnsi"/>
                <w:sz w:val="20"/>
              </w:rPr>
            </w:pPr>
            <w:r w:rsidRPr="00B933C1">
              <w:rPr>
                <w:rFonts w:asciiTheme="majorHAnsi" w:hAnsiTheme="majorHAnsi"/>
                <w:sz w:val="20"/>
              </w:rPr>
              <w:t>and</w:t>
            </w:r>
          </w:p>
          <w:p w14:paraId="0947B55E" w14:textId="77777777" w:rsidR="00B933C1" w:rsidRPr="000C0221" w:rsidRDefault="00B933C1" w:rsidP="00B933C1">
            <w:pPr>
              <w:pStyle w:val="Heading4"/>
              <w:rPr>
                <w:rFonts w:asciiTheme="majorHAnsi" w:hAnsiTheme="majorHAnsi"/>
                <w:sz w:val="20"/>
              </w:rPr>
            </w:pPr>
            <w:r w:rsidRPr="00B933C1">
              <w:rPr>
                <w:rFonts w:asciiTheme="majorHAnsi" w:hAnsiTheme="majorHAnsi"/>
                <w:sz w:val="20"/>
              </w:rPr>
              <w:t>ATAR Examination Period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9830" w14:textId="77777777" w:rsidR="00B933C1" w:rsidRPr="00B933C1" w:rsidRDefault="00B933C1" w:rsidP="00B933C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3664" w14:textId="77777777" w:rsidR="00B933C1" w:rsidRPr="00B933C1" w:rsidRDefault="00B933C1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2B5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C6AA56D" w14:textId="77777777" w:rsidR="00B933C1" w:rsidRPr="000C0221" w:rsidRDefault="00B933C1" w:rsidP="003561E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0581932" w14:textId="77777777" w:rsidR="004A5FCD" w:rsidRPr="000C0221" w:rsidRDefault="004A5FCD">
      <w:pPr>
        <w:rPr>
          <w:rFonts w:asciiTheme="majorHAnsi" w:hAnsiTheme="majorHAnsi"/>
          <w:sz w:val="20"/>
        </w:rPr>
      </w:pPr>
    </w:p>
    <w:p w14:paraId="3ECB6DD4" w14:textId="77777777" w:rsidR="003243FC" w:rsidRPr="000C0221" w:rsidRDefault="003243FC" w:rsidP="00193A84">
      <w:pPr>
        <w:rPr>
          <w:rFonts w:asciiTheme="majorHAnsi" w:hAnsiTheme="majorHAnsi"/>
          <w:sz w:val="20"/>
        </w:rPr>
      </w:pPr>
    </w:p>
    <w:p w14:paraId="1D41469E" w14:textId="77777777" w:rsidR="003243FC" w:rsidRPr="000C0221" w:rsidRDefault="003243FC" w:rsidP="00193A84">
      <w:pPr>
        <w:rPr>
          <w:rFonts w:asciiTheme="majorHAnsi" w:hAnsiTheme="majorHAnsi"/>
          <w:sz w:val="20"/>
        </w:rPr>
      </w:pPr>
    </w:p>
    <w:p w14:paraId="6C3EE4C0" w14:textId="77777777" w:rsidR="003243FC" w:rsidRPr="000C0221" w:rsidRDefault="003243FC">
      <w:pPr>
        <w:rPr>
          <w:rFonts w:asciiTheme="majorHAnsi" w:hAnsiTheme="majorHAnsi"/>
          <w:sz w:val="20"/>
        </w:rPr>
      </w:pPr>
    </w:p>
    <w:p w14:paraId="43DA9349" w14:textId="77777777" w:rsidR="00A865B0" w:rsidRDefault="00A865B0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br w:type="page"/>
      </w:r>
    </w:p>
    <w:p w14:paraId="335122F9" w14:textId="77777777" w:rsidR="003243FC" w:rsidRPr="000C0221" w:rsidRDefault="003243FC" w:rsidP="00B927F7">
      <w:pPr>
        <w:rPr>
          <w:rFonts w:asciiTheme="majorHAnsi" w:hAnsiTheme="majorHAnsi"/>
          <w:sz w:val="20"/>
          <w:szCs w:val="22"/>
        </w:rPr>
      </w:pPr>
      <w:r w:rsidRPr="000C0221">
        <w:rPr>
          <w:rFonts w:asciiTheme="majorHAnsi" w:hAnsiTheme="majorHAnsi"/>
          <w:sz w:val="20"/>
          <w:szCs w:val="22"/>
        </w:rPr>
        <w:lastRenderedPageBreak/>
        <w:t>This unit includes the knowledge, understandings and skills described below. The order and detail in which the key concepts are organised are decisions to be made by the teacher.</w:t>
      </w:r>
    </w:p>
    <w:p w14:paraId="4AB780ED" w14:textId="77777777" w:rsidR="004A5FCD" w:rsidRPr="00B933C1" w:rsidRDefault="00F97E8F" w:rsidP="00193A84">
      <w:pPr>
        <w:rPr>
          <w:rFonts w:asciiTheme="majorHAnsi" w:hAnsiTheme="majorHAnsi"/>
          <w:b/>
          <w:sz w:val="20"/>
        </w:rPr>
      </w:pPr>
      <w:r w:rsidRPr="00B933C1">
        <w:rPr>
          <w:rFonts w:asciiTheme="majorHAnsi" w:hAnsiTheme="majorHAnsi"/>
          <w:b/>
          <w:sz w:val="20"/>
        </w:rPr>
        <w:t>Unit 3 Earth and Biological Systems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9496"/>
        <w:gridCol w:w="2694"/>
        <w:gridCol w:w="1842"/>
        <w:gridCol w:w="709"/>
      </w:tblGrid>
      <w:tr w:rsidR="003243FC" w:rsidRPr="000C0221" w14:paraId="26E81C65" w14:textId="77777777">
        <w:tc>
          <w:tcPr>
            <w:tcW w:w="818" w:type="dxa"/>
            <w:shd w:val="clear" w:color="auto" w:fill="auto"/>
          </w:tcPr>
          <w:p w14:paraId="7CD9CF19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/ Week</w:t>
            </w:r>
          </w:p>
        </w:tc>
        <w:tc>
          <w:tcPr>
            <w:tcW w:w="9496" w:type="dxa"/>
            <w:shd w:val="clear" w:color="auto" w:fill="auto"/>
          </w:tcPr>
          <w:p w14:paraId="4AEAEB77" w14:textId="77777777" w:rsidR="003243FC" w:rsidRPr="00A848FF" w:rsidRDefault="003243FC" w:rsidP="003243FC">
            <w:pPr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A848FF">
              <w:rPr>
                <w:rFonts w:asciiTheme="majorHAnsi" w:hAnsiTheme="majorHAnsi" w:cs="Arial"/>
                <w:b/>
                <w:sz w:val="18"/>
                <w:szCs w:val="20"/>
              </w:rPr>
              <w:t>Major Content</w:t>
            </w:r>
          </w:p>
          <w:p w14:paraId="315817F6" w14:textId="77777777" w:rsidR="003243FC" w:rsidRPr="00A848FF" w:rsidRDefault="003243FC" w:rsidP="003243FC">
            <w:pPr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A848FF">
              <w:rPr>
                <w:rFonts w:asciiTheme="majorHAnsi" w:hAnsiTheme="majorHAnsi" w:cs="Arial"/>
                <w:b/>
                <w:sz w:val="18"/>
                <w:szCs w:val="20"/>
              </w:rPr>
              <w:t>from Syllabus</w:t>
            </w:r>
          </w:p>
        </w:tc>
        <w:tc>
          <w:tcPr>
            <w:tcW w:w="2694" w:type="dxa"/>
            <w:shd w:val="clear" w:color="auto" w:fill="auto"/>
          </w:tcPr>
          <w:p w14:paraId="1B9C0924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Text </w:t>
            </w:r>
            <w:r w:rsidR="001B5DDF" w:rsidRPr="000C0221">
              <w:rPr>
                <w:rFonts w:asciiTheme="majorHAnsi" w:hAnsiTheme="majorHAnsi" w:cs="Arial"/>
                <w:b/>
                <w:sz w:val="20"/>
                <w:szCs w:val="20"/>
              </w:rPr>
              <w:t>References</w:t>
            </w:r>
          </w:p>
          <w:p w14:paraId="4C177C93" w14:textId="77777777" w:rsidR="001B5DDF" w:rsidRPr="000C0221" w:rsidRDefault="001B5DDF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SSSS</w:t>
            </w:r>
          </w:p>
        </w:tc>
        <w:tc>
          <w:tcPr>
            <w:tcW w:w="1842" w:type="dxa"/>
            <w:shd w:val="clear" w:color="auto" w:fill="auto"/>
          </w:tcPr>
          <w:p w14:paraId="3C12ECB8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Common Assessment</w:t>
            </w:r>
          </w:p>
        </w:tc>
        <w:tc>
          <w:tcPr>
            <w:tcW w:w="709" w:type="dxa"/>
            <w:shd w:val="clear" w:color="auto" w:fill="auto"/>
          </w:tcPr>
          <w:p w14:paraId="3D10161A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Year </w:t>
            </w:r>
          </w:p>
          <w:p w14:paraId="2D2CB352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%</w:t>
            </w:r>
          </w:p>
        </w:tc>
      </w:tr>
      <w:tr w:rsidR="003243FC" w:rsidRPr="000C0221" w14:paraId="5EEC7E2C" w14:textId="77777777">
        <w:trPr>
          <w:trHeight w:val="274"/>
        </w:trPr>
        <w:tc>
          <w:tcPr>
            <w:tcW w:w="818" w:type="dxa"/>
            <w:shd w:val="clear" w:color="auto" w:fill="auto"/>
          </w:tcPr>
          <w:p w14:paraId="31960CBC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734B0E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135238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Term </w:t>
            </w:r>
          </w:p>
          <w:p w14:paraId="1E460B08" w14:textId="77777777" w:rsidR="003243FC" w:rsidRPr="000C0221" w:rsidRDefault="003243FC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0021FFD6" w14:textId="77777777" w:rsidR="003243FC" w:rsidRPr="000C0221" w:rsidRDefault="003243FC" w:rsidP="00B65A3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60649F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Weeks 1 to 10</w:t>
            </w:r>
          </w:p>
          <w:p w14:paraId="1401043A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0BEC7B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BE222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9EF5B7" w14:textId="77777777" w:rsidR="00B65A3A" w:rsidRPr="000C0221" w:rsidRDefault="00B65A3A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452C46" w14:textId="77777777" w:rsidR="00B65A3A" w:rsidRPr="000C0221" w:rsidRDefault="00B65A3A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C03526" w14:textId="77777777" w:rsidR="00B65A3A" w:rsidRPr="000C0221" w:rsidRDefault="00B65A3A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C3C3BB" w14:textId="77777777" w:rsidR="00B65A3A" w:rsidRPr="000C0221" w:rsidRDefault="00B65A3A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389700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and </w:t>
            </w:r>
          </w:p>
          <w:p w14:paraId="3105D270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66DAB2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E0A77E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867BE4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4BC1FA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5D803E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0D9DFE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Term 2</w:t>
            </w:r>
          </w:p>
          <w:p w14:paraId="2A730074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E51A31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>Weeks</w:t>
            </w:r>
          </w:p>
          <w:p w14:paraId="282A782F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b/>
                <w:sz w:val="20"/>
                <w:szCs w:val="20"/>
              </w:rPr>
              <w:t xml:space="preserve"> 1 to 5</w:t>
            </w:r>
          </w:p>
        </w:tc>
        <w:tc>
          <w:tcPr>
            <w:tcW w:w="9496" w:type="dxa"/>
            <w:shd w:val="clear" w:color="auto" w:fill="auto"/>
          </w:tcPr>
          <w:p w14:paraId="00516743" w14:textId="77777777" w:rsidR="00A848FF" w:rsidRDefault="003243FC" w:rsidP="003243FC">
            <w:pPr>
              <w:pStyle w:val="Heading3"/>
              <w:rPr>
                <w:sz w:val="18"/>
              </w:rPr>
            </w:pPr>
            <w:r w:rsidRPr="00A848FF">
              <w:rPr>
                <w:sz w:val="18"/>
              </w:rPr>
              <w:t>Science Inquiry Skills</w:t>
            </w:r>
          </w:p>
          <w:p w14:paraId="4DF3340E" w14:textId="77777777" w:rsidR="00D418FD" w:rsidRPr="00A848FF" w:rsidRDefault="00A848FF" w:rsidP="00D418FD">
            <w:pPr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b/>
                <w:sz w:val="18"/>
              </w:rPr>
              <w:t xml:space="preserve">Planning : </w:t>
            </w:r>
            <w:hyperlink r:id="rId33" w:history="1">
              <w:r w:rsidR="00D418FD" w:rsidRPr="00A848FF">
                <w:rPr>
                  <w:rStyle w:val="Hyperlink"/>
                  <w:rFonts w:asciiTheme="majorHAnsi" w:hAnsiTheme="majorHAnsi"/>
                  <w:sz w:val="18"/>
                </w:rPr>
                <w:t>http://integratedsciencegeneral.weebly.com/planning-the-investigation.html</w:t>
              </w:r>
            </w:hyperlink>
          </w:p>
          <w:p w14:paraId="0620D834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identify, research and construct questions for investigation; propose hypotheses; and predict possible outcomes </w:t>
            </w:r>
          </w:p>
          <w:p w14:paraId="3512FFF5" w14:textId="77777777" w:rsidR="00D418FD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plan, select and use appropriate </w:t>
            </w:r>
            <w:hyperlink r:id="rId34" w:tooltip="Display the glossary entry for 'investigation'" w:history="1">
              <w:r w:rsidRPr="00A848FF">
                <w:rPr>
                  <w:rFonts w:asciiTheme="majorHAnsi" w:hAnsiTheme="majorHAnsi"/>
                  <w:sz w:val="18"/>
                </w:rPr>
                <w:t>investigation</w:t>
              </w:r>
            </w:hyperlink>
            <w:r w:rsidRPr="00A848FF">
              <w:rPr>
                <w:rFonts w:asciiTheme="majorHAnsi" w:hAnsiTheme="majorHAnsi"/>
                <w:sz w:val="18"/>
              </w:rPr>
              <w:t xml:space="preserve"> methods, including pre-testing, to collect </w:t>
            </w:r>
            <w:hyperlink r:id="rId35" w:tooltip="Display the glossary entry for 'reliable data'" w:history="1">
              <w:r w:rsidRPr="00A848FF">
                <w:rPr>
                  <w:rFonts w:asciiTheme="majorHAnsi" w:hAnsiTheme="majorHAnsi"/>
                  <w:sz w:val="18"/>
                </w:rPr>
                <w:t>reliable data</w:t>
              </w:r>
            </w:hyperlink>
            <w:r w:rsidRPr="00A848FF">
              <w:rPr>
                <w:rFonts w:asciiTheme="majorHAnsi" w:hAnsiTheme="majorHAnsi"/>
                <w:sz w:val="18"/>
              </w:rPr>
              <w:t xml:space="preserve">; assess risk and address ethical issues associated with these methods </w:t>
            </w:r>
          </w:p>
          <w:p w14:paraId="34F23544" w14:textId="77777777" w:rsidR="003243FC" w:rsidRPr="00A848FF" w:rsidRDefault="00A848FF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b/>
                <w:iCs w:val="0"/>
                <w:sz w:val="18"/>
              </w:rPr>
              <w:t>Conducting:</w:t>
            </w:r>
            <w:r>
              <w:rPr>
                <w:rFonts w:asciiTheme="majorHAnsi" w:hAnsiTheme="majorHAnsi"/>
                <w:iCs w:val="0"/>
                <w:sz w:val="18"/>
              </w:rPr>
              <w:t xml:space="preserve"> </w:t>
            </w:r>
            <w:hyperlink r:id="rId36" w:history="1">
              <w:r w:rsidR="00D418FD" w:rsidRPr="00A848FF">
                <w:rPr>
                  <w:rStyle w:val="Hyperlink"/>
                  <w:rFonts w:asciiTheme="majorHAnsi" w:hAnsiTheme="majorHAnsi"/>
                  <w:sz w:val="18"/>
                </w:rPr>
                <w:t>http://integratedsciencegeneral.weebly.com/conducting-a-fair-test.html</w:t>
              </w:r>
            </w:hyperlink>
          </w:p>
          <w:p w14:paraId="4AF254AF" w14:textId="77777777" w:rsidR="00D418FD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>conduct investigations safely, competently and methodically for the collection of valid and reliable data</w:t>
            </w:r>
          </w:p>
          <w:p w14:paraId="4DA79564" w14:textId="77777777" w:rsidR="00D418FD" w:rsidRPr="00A848FF" w:rsidRDefault="00A848FF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iCs w:val="0"/>
                <w:sz w:val="18"/>
              </w:rPr>
            </w:pPr>
            <w:r w:rsidRPr="00A848FF">
              <w:rPr>
                <w:rFonts w:asciiTheme="majorHAnsi" w:hAnsiTheme="majorHAnsi"/>
                <w:b/>
                <w:iCs w:val="0"/>
                <w:sz w:val="18"/>
              </w:rPr>
              <w:t>Data Collection and Analysis</w:t>
            </w:r>
            <w:r>
              <w:rPr>
                <w:rFonts w:asciiTheme="majorHAnsi" w:hAnsiTheme="majorHAnsi"/>
                <w:iCs w:val="0"/>
                <w:sz w:val="18"/>
              </w:rPr>
              <w:t xml:space="preserve">: </w:t>
            </w:r>
            <w:hyperlink r:id="rId37" w:history="1">
              <w:r w:rsidR="00D418FD" w:rsidRPr="00A848FF">
                <w:rPr>
                  <w:rStyle w:val="Hyperlink"/>
                  <w:rFonts w:asciiTheme="majorHAnsi" w:hAnsiTheme="majorHAnsi"/>
                  <w:sz w:val="18"/>
                </w:rPr>
                <w:t>http://integratedsciencegeneral.weebly.com/data-collection-and-analysis.html</w:t>
              </w:r>
            </w:hyperlink>
          </w:p>
          <w:p w14:paraId="311AF2AC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represent data in meaningful and useful ways; organise and analyse data to identify trends, patterns and relationships; qualitatively describe sources of measurement error and use evidence to make and justify conclusions </w:t>
            </w:r>
          </w:p>
          <w:p w14:paraId="71DC860D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interpret a range of scientific and media texts and evaluate the conclusions by considering the quality of available evidence </w:t>
            </w:r>
          </w:p>
          <w:p w14:paraId="340F8B32" w14:textId="77777777" w:rsidR="00D418FD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use appropriate scientific representations, including diagrams of structures and processes, to communicate conceptual understanding, solve problems and make predictions </w:t>
            </w:r>
          </w:p>
          <w:p w14:paraId="535BDB59" w14:textId="77777777" w:rsidR="00A848FF" w:rsidRPr="00A848FF" w:rsidRDefault="00A848FF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b/>
                <w:iCs w:val="0"/>
                <w:sz w:val="18"/>
              </w:rPr>
              <w:t>Evaluation and Communication</w:t>
            </w:r>
            <w:r>
              <w:rPr>
                <w:rFonts w:asciiTheme="majorHAnsi" w:hAnsiTheme="majorHAnsi"/>
                <w:iCs w:val="0"/>
                <w:sz w:val="18"/>
              </w:rPr>
              <w:t xml:space="preserve">: </w:t>
            </w:r>
            <w:hyperlink r:id="rId38" w:history="1">
              <w:r w:rsidRPr="00A848FF">
                <w:rPr>
                  <w:rStyle w:val="Hyperlink"/>
                  <w:rFonts w:asciiTheme="majorHAnsi" w:hAnsiTheme="majorHAnsi"/>
                  <w:sz w:val="18"/>
                </w:rPr>
                <w:t>http://integratedsciencegeneral.weebly.com/evaluation-and-communication.html</w:t>
              </w:r>
            </w:hyperlink>
          </w:p>
          <w:p w14:paraId="05FACB8A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>communicate scientific ideas and information for a particular purpose, using appropriate scientific language, conventions and representations</w:t>
            </w:r>
          </w:p>
          <w:p w14:paraId="015F1752" w14:textId="77777777" w:rsidR="003243FC" w:rsidRPr="00A848FF" w:rsidRDefault="003243FC" w:rsidP="003243FC">
            <w:pPr>
              <w:pStyle w:val="Heading3"/>
              <w:rPr>
                <w:sz w:val="18"/>
              </w:rPr>
            </w:pPr>
            <w:r w:rsidRPr="00A848FF">
              <w:rPr>
                <w:sz w:val="18"/>
              </w:rPr>
              <w:t>Science as a Human Endeavour</w:t>
            </w:r>
          </w:p>
          <w:p w14:paraId="380E6262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>the use of scientific knowledge is influenced by social, economic, cultural and ethical considerations</w:t>
            </w:r>
          </w:p>
          <w:p w14:paraId="1AE108EB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the use of scientific knowledge may have beneficial and/or harmful and/or unintended consequences </w:t>
            </w:r>
          </w:p>
          <w:p w14:paraId="461FF0F8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 xml:space="preserve">scientific knowledge can enable scientists to offer </w:t>
            </w:r>
            <w:hyperlink r:id="rId39" w:tooltip="Display the glossary entry for 'valid'" w:history="1">
              <w:r w:rsidRPr="00A848FF">
                <w:rPr>
                  <w:rFonts w:asciiTheme="majorHAnsi" w:hAnsiTheme="majorHAnsi"/>
                  <w:sz w:val="18"/>
                </w:rPr>
                <w:t>valid</w:t>
              </w:r>
            </w:hyperlink>
            <w:r w:rsidRPr="00A848FF">
              <w:rPr>
                <w:rFonts w:asciiTheme="majorHAnsi" w:hAnsiTheme="majorHAnsi"/>
                <w:sz w:val="18"/>
              </w:rPr>
              <w:t xml:space="preserve"> explanations and make </w:t>
            </w:r>
            <w:hyperlink r:id="rId40" w:tooltip="Display the glossary entry for 'reliable'" w:history="1">
              <w:r w:rsidRPr="00A848FF">
                <w:rPr>
                  <w:rFonts w:asciiTheme="majorHAnsi" w:hAnsiTheme="majorHAnsi"/>
                  <w:sz w:val="18"/>
                </w:rPr>
                <w:t>reliable</w:t>
              </w:r>
            </w:hyperlink>
            <w:r w:rsidRPr="00A848FF">
              <w:rPr>
                <w:rFonts w:asciiTheme="majorHAnsi" w:hAnsiTheme="majorHAnsi"/>
                <w:sz w:val="18"/>
              </w:rPr>
              <w:t xml:space="preserve"> predictions </w:t>
            </w:r>
          </w:p>
          <w:p w14:paraId="526C2C84" w14:textId="77777777" w:rsidR="003243FC" w:rsidRPr="00A848FF" w:rsidRDefault="003243FC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</w:rPr>
            </w:pPr>
            <w:r w:rsidRPr="00A848FF">
              <w:rPr>
                <w:rFonts w:asciiTheme="majorHAnsi" w:hAnsiTheme="majorHAnsi"/>
                <w:sz w:val="18"/>
              </w:rPr>
              <w:t>scientific knowledge can be used to develop and evaluate projected economic, social and environmental impacts, and to design action for sustainability</w:t>
            </w:r>
          </w:p>
        </w:tc>
        <w:tc>
          <w:tcPr>
            <w:tcW w:w="2694" w:type="dxa"/>
            <w:shd w:val="clear" w:color="auto" w:fill="auto"/>
          </w:tcPr>
          <w:p w14:paraId="1AF4964D" w14:textId="77777777" w:rsidR="003243FC" w:rsidRPr="000C0221" w:rsidRDefault="003243FC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436D35A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Safety</w:t>
            </w:r>
            <w:r w:rsidR="000C0221" w:rsidRPr="000C0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>p 1</w:t>
            </w:r>
          </w:p>
          <w:p w14:paraId="3656F332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0BC944A" w14:textId="77777777" w:rsidR="003243FC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Scientific Method</w:t>
            </w:r>
            <w:r w:rsidR="000C0221" w:rsidRPr="000C0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>p 2 -13</w:t>
            </w:r>
          </w:p>
          <w:p w14:paraId="1D91AD88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BAFB4B" w14:textId="77777777" w:rsidR="00EE359A" w:rsidRPr="000C0221" w:rsidRDefault="000C0221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 xml:space="preserve">Using metric Units </w:t>
            </w:r>
            <w:r w:rsidR="00EE359A" w:rsidRPr="000C0221">
              <w:rPr>
                <w:rFonts w:asciiTheme="majorHAnsi" w:hAnsiTheme="majorHAnsi" w:cs="Arial"/>
                <w:sz w:val="20"/>
                <w:szCs w:val="20"/>
              </w:rPr>
              <w:t>p 34 - 36</w:t>
            </w:r>
          </w:p>
          <w:p w14:paraId="384751A0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1337D3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351652E" w14:textId="77777777" w:rsidR="00D418FD" w:rsidRDefault="00D418FD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4A37325" w14:textId="77777777" w:rsidR="00D418FD" w:rsidRDefault="00D418FD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D853FB0" w14:textId="77777777" w:rsidR="00EE359A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BE91656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Graphing</w:t>
            </w:r>
            <w:r w:rsidR="000C0221" w:rsidRPr="000C0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>p 16 - 24</w:t>
            </w:r>
          </w:p>
          <w:p w14:paraId="580A9B16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9EC7D86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098520C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E90846E" w14:textId="77777777" w:rsidR="00EE359A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935435C" w14:textId="77777777" w:rsidR="001B5DDF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Scientific Writing</w:t>
            </w:r>
            <w:r w:rsidR="000C0221" w:rsidRPr="000C0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>p 37 - 43</w:t>
            </w:r>
          </w:p>
          <w:p w14:paraId="7B65DA43" w14:textId="77777777" w:rsidR="001B5DDF" w:rsidRPr="000C0221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73453D" w14:textId="77777777" w:rsidR="00EE359A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A33E33E" w14:textId="77777777" w:rsidR="00EE359A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3A19033" w14:textId="77777777" w:rsidR="00EE359A" w:rsidRPr="000C0221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25C3B9" w14:textId="77777777" w:rsidR="00D418FD" w:rsidRDefault="00EE359A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Referencing</w:t>
            </w:r>
            <w:r w:rsidR="00B927F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 xml:space="preserve">p 45 </w:t>
            </w:r>
            <w:r w:rsidR="00D418FD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0C0221">
              <w:rPr>
                <w:rFonts w:asciiTheme="majorHAnsi" w:hAnsiTheme="majorHAnsi" w:cs="Arial"/>
                <w:sz w:val="20"/>
                <w:szCs w:val="20"/>
              </w:rPr>
              <w:t xml:space="preserve"> 48</w:t>
            </w:r>
          </w:p>
          <w:p w14:paraId="5BD2902F" w14:textId="77777777" w:rsidR="00D418FD" w:rsidRDefault="00D418FD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F23E35" w14:textId="77777777" w:rsidR="00D418FD" w:rsidRPr="00A848FF" w:rsidRDefault="00D418FD" w:rsidP="00B927F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848FF">
              <w:rPr>
                <w:rFonts w:asciiTheme="majorHAnsi" w:hAnsiTheme="majorHAnsi" w:cs="Arial"/>
                <w:b/>
                <w:sz w:val="20"/>
                <w:szCs w:val="20"/>
              </w:rPr>
              <w:t>Microscopes</w:t>
            </w:r>
          </w:p>
          <w:p w14:paraId="634936A4" w14:textId="77777777" w:rsidR="00D418FD" w:rsidRDefault="002E1B11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41" w:history="1">
              <w:r w:rsidR="00D418FD" w:rsidRPr="0058063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http://integratedsciencegeneral.weebly.com/microscopes.html</w:t>
              </w:r>
            </w:hyperlink>
          </w:p>
          <w:p w14:paraId="0AC2250C" w14:textId="77777777" w:rsidR="001B5DDF" w:rsidRPr="00D418FD" w:rsidRDefault="001B5DDF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513ED50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83F97D" w14:textId="77777777" w:rsidR="003243FC" w:rsidRPr="000C0221" w:rsidRDefault="003243FC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73208" w14:textId="77777777" w:rsidR="003243FC" w:rsidRPr="000C0221" w:rsidRDefault="001B5DDF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0221">
              <w:rPr>
                <w:rFonts w:asciiTheme="majorHAnsi" w:hAnsiTheme="majorHAnsi" w:cs="Arial"/>
                <w:sz w:val="20"/>
                <w:szCs w:val="20"/>
              </w:rPr>
              <w:t>See the Science Understanding program</w:t>
            </w:r>
            <w:r w:rsidR="00EE359A" w:rsidRPr="000C022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1176667" w14:textId="77777777" w:rsidR="003243FC" w:rsidRPr="000C0221" w:rsidRDefault="003243FC" w:rsidP="00605B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C03CE1" w14:textId="77777777" w:rsidR="003243FC" w:rsidRPr="000C0221" w:rsidRDefault="003243FC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6799767" w14:textId="54FD5A0C" w:rsidR="00F97E8F" w:rsidRPr="000C0221" w:rsidRDefault="006E5AD2" w:rsidP="006E5AD2">
      <w:pPr>
        <w:rPr>
          <w:rFonts w:asciiTheme="majorHAnsi" w:hAnsiTheme="majorHAnsi"/>
          <w:sz w:val="20"/>
        </w:rPr>
      </w:pPr>
      <w:r w:rsidRPr="000C0221">
        <w:rPr>
          <w:rFonts w:asciiTheme="majorHAnsi" w:hAnsiTheme="majorHAnsi"/>
          <w:sz w:val="20"/>
        </w:rPr>
        <w:t xml:space="preserve"> </w:t>
      </w:r>
    </w:p>
    <w:sectPr w:rsidR="00F97E8F" w:rsidRPr="000C0221" w:rsidSect="005E21F7">
      <w:headerReference w:type="default" r:id="rId42"/>
      <w:footerReference w:type="even" r:id="rId43"/>
      <w:footerReference w:type="default" r:id="rId44"/>
      <w:pgSz w:w="16834" w:h="11904" w:orient="landscape"/>
      <w:pgMar w:top="568" w:right="284" w:bottom="426" w:left="993" w:header="56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E1BA" w14:textId="77777777" w:rsidR="002E1B11" w:rsidRDefault="002E1B11">
      <w:r>
        <w:separator/>
      </w:r>
    </w:p>
  </w:endnote>
  <w:endnote w:type="continuationSeparator" w:id="0">
    <w:p w14:paraId="5E149A60" w14:textId="77777777" w:rsidR="002E1B11" w:rsidRDefault="002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2511" w14:textId="77777777" w:rsidR="00E6104D" w:rsidRDefault="00E6104D" w:rsidP="0058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DBE97" w14:textId="77777777" w:rsidR="00E6104D" w:rsidRDefault="00E6104D" w:rsidP="00B93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7AA9" w14:textId="5291FBA0" w:rsidR="00E6104D" w:rsidRDefault="00E6104D" w:rsidP="0058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FB6C94" w14:textId="77777777" w:rsidR="00E6104D" w:rsidRDefault="00E6104D" w:rsidP="00B93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B918" w14:textId="77777777" w:rsidR="002E1B11" w:rsidRDefault="002E1B11">
      <w:r>
        <w:separator/>
      </w:r>
    </w:p>
  </w:footnote>
  <w:footnote w:type="continuationSeparator" w:id="0">
    <w:p w14:paraId="634CCB5B" w14:textId="77777777" w:rsidR="002E1B11" w:rsidRDefault="002E1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Look w:val="04A0" w:firstRow="1" w:lastRow="0" w:firstColumn="1" w:lastColumn="0" w:noHBand="0" w:noVBand="1"/>
    </w:tblPr>
    <w:tblGrid>
      <w:gridCol w:w="5394"/>
      <w:gridCol w:w="10199"/>
    </w:tblGrid>
    <w:tr w:rsidR="00E6104D" w:rsidRPr="000C0221" w14:paraId="6F066550" w14:textId="77777777">
      <w:tc>
        <w:tcPr>
          <w:tcW w:w="5394" w:type="dxa"/>
          <w:shd w:val="clear" w:color="auto" w:fill="auto"/>
        </w:tcPr>
        <w:p w14:paraId="5137B8A1" w14:textId="77777777" w:rsidR="00E6104D" w:rsidRPr="000C0221" w:rsidRDefault="00E6104D" w:rsidP="004A5FCD">
          <w:pPr>
            <w:jc w:val="center"/>
            <w:rPr>
              <w:rFonts w:asciiTheme="majorHAnsi" w:hAnsiTheme="majorHAnsi"/>
              <w:noProof/>
              <w:color w:val="0070C0"/>
              <w:sz w:val="20"/>
              <w:szCs w:val="22"/>
              <w:lang w:val="en-US" w:eastAsia="en-US"/>
            </w:rPr>
          </w:pPr>
        </w:p>
        <w:p w14:paraId="61B2D77F" w14:textId="77777777" w:rsidR="00E6104D" w:rsidRPr="000C0221" w:rsidRDefault="00E6104D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/>
              <w:noProof/>
              <w:color w:val="0070C0"/>
              <w:sz w:val="20"/>
              <w:szCs w:val="22"/>
              <w:lang w:val="en-GB" w:eastAsia="en-GB"/>
            </w:rPr>
            <w:drawing>
              <wp:inline distT="0" distB="0" distL="0" distR="0" wp14:anchorId="74B79548" wp14:editId="41E6D7CD">
                <wp:extent cx="2590800" cy="495300"/>
                <wp:effectExtent l="0" t="0" r="0" b="1270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9" w:type="dxa"/>
          <w:shd w:val="clear" w:color="auto" w:fill="auto"/>
        </w:tcPr>
        <w:p w14:paraId="25020944" w14:textId="77777777" w:rsidR="00E6104D" w:rsidRPr="000C0221" w:rsidRDefault="00E6104D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 w:cs="Arial"/>
              <w:b/>
              <w:sz w:val="20"/>
            </w:rPr>
            <w:t>General Integrated Science</w:t>
          </w:r>
        </w:p>
        <w:p w14:paraId="5A2A3F48" w14:textId="77777777" w:rsidR="00E6104D" w:rsidRPr="000C0221" w:rsidRDefault="00E6104D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 w:cs="Arial"/>
              <w:b/>
              <w:sz w:val="20"/>
            </w:rPr>
            <w:t>Year 12</w:t>
          </w:r>
        </w:p>
        <w:p w14:paraId="21CA953C" w14:textId="77777777" w:rsidR="00E6104D" w:rsidRPr="000C0221" w:rsidRDefault="00E6104D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 w:cs="Arial"/>
              <w:b/>
              <w:sz w:val="20"/>
            </w:rPr>
            <w:t xml:space="preserve">Unit 3 and 4 </w:t>
          </w:r>
        </w:p>
        <w:p w14:paraId="73CBDDBC" w14:textId="33F81D36" w:rsidR="00E6104D" w:rsidRPr="000C0221" w:rsidRDefault="006E5AD2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>
            <w:rPr>
              <w:rFonts w:asciiTheme="majorHAnsi" w:hAnsiTheme="majorHAnsi" w:cs="Arial"/>
              <w:b/>
              <w:sz w:val="20"/>
            </w:rPr>
            <w:t>2018</w:t>
          </w:r>
          <w:r w:rsidR="00E6104D" w:rsidRPr="000C0221">
            <w:rPr>
              <w:rFonts w:asciiTheme="majorHAnsi" w:hAnsiTheme="majorHAnsi" w:cs="Arial"/>
              <w:b/>
              <w:sz w:val="20"/>
            </w:rPr>
            <w:t xml:space="preserve"> Program</w:t>
          </w:r>
          <w:r>
            <w:rPr>
              <w:rFonts w:asciiTheme="majorHAnsi" w:hAnsiTheme="majorHAnsi" w:cs="Arial"/>
              <w:b/>
              <w:sz w:val="20"/>
            </w:rPr>
            <w:t xml:space="preserve"> Semester 1</w:t>
          </w:r>
        </w:p>
      </w:tc>
    </w:tr>
  </w:tbl>
  <w:p w14:paraId="63699D2E" w14:textId="77777777" w:rsidR="00E6104D" w:rsidRDefault="00E610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5BE"/>
    <w:multiLevelType w:val="hybridMultilevel"/>
    <w:tmpl w:val="F86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FC8"/>
    <w:multiLevelType w:val="hybridMultilevel"/>
    <w:tmpl w:val="DD9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57F2"/>
    <w:multiLevelType w:val="hybridMultilevel"/>
    <w:tmpl w:val="4AF2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2513"/>
    <w:multiLevelType w:val="hybridMultilevel"/>
    <w:tmpl w:val="78CA479A"/>
    <w:lvl w:ilvl="0" w:tplc="31109C4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7B19BA"/>
    <w:multiLevelType w:val="hybridMultilevel"/>
    <w:tmpl w:val="4AF2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A25"/>
    <w:multiLevelType w:val="hybridMultilevel"/>
    <w:tmpl w:val="C1B2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4"/>
    <w:rsid w:val="00004E0E"/>
    <w:rsid w:val="0000716F"/>
    <w:rsid w:val="000274BC"/>
    <w:rsid w:val="00042402"/>
    <w:rsid w:val="000446E6"/>
    <w:rsid w:val="00045CCD"/>
    <w:rsid w:val="000B3F25"/>
    <w:rsid w:val="000C0221"/>
    <w:rsid w:val="00112FC9"/>
    <w:rsid w:val="00187B8A"/>
    <w:rsid w:val="00193A84"/>
    <w:rsid w:val="001B5DDF"/>
    <w:rsid w:val="001E01C8"/>
    <w:rsid w:val="001E1886"/>
    <w:rsid w:val="002364B0"/>
    <w:rsid w:val="00254427"/>
    <w:rsid w:val="002C5755"/>
    <w:rsid w:val="002D1FA6"/>
    <w:rsid w:val="002E1B11"/>
    <w:rsid w:val="00310CD5"/>
    <w:rsid w:val="003243FC"/>
    <w:rsid w:val="003561EC"/>
    <w:rsid w:val="00361B18"/>
    <w:rsid w:val="00392594"/>
    <w:rsid w:val="00394F8D"/>
    <w:rsid w:val="003A2AD1"/>
    <w:rsid w:val="003B48D6"/>
    <w:rsid w:val="00400DED"/>
    <w:rsid w:val="00404863"/>
    <w:rsid w:val="004A5FCD"/>
    <w:rsid w:val="004D2C91"/>
    <w:rsid w:val="004E15A4"/>
    <w:rsid w:val="004F48DF"/>
    <w:rsid w:val="004F604F"/>
    <w:rsid w:val="004F6B59"/>
    <w:rsid w:val="0054158D"/>
    <w:rsid w:val="00541C7F"/>
    <w:rsid w:val="0056552B"/>
    <w:rsid w:val="00570FD2"/>
    <w:rsid w:val="00583FE7"/>
    <w:rsid w:val="005872CC"/>
    <w:rsid w:val="005B1163"/>
    <w:rsid w:val="005D2164"/>
    <w:rsid w:val="005E21F7"/>
    <w:rsid w:val="0060005B"/>
    <w:rsid w:val="00605BE6"/>
    <w:rsid w:val="006175EB"/>
    <w:rsid w:val="00622294"/>
    <w:rsid w:val="00655E3B"/>
    <w:rsid w:val="00662B31"/>
    <w:rsid w:val="00663160"/>
    <w:rsid w:val="00666392"/>
    <w:rsid w:val="006E5AD2"/>
    <w:rsid w:val="00722E4A"/>
    <w:rsid w:val="00750C69"/>
    <w:rsid w:val="00751786"/>
    <w:rsid w:val="00770754"/>
    <w:rsid w:val="0078012E"/>
    <w:rsid w:val="007C74CF"/>
    <w:rsid w:val="007E70FE"/>
    <w:rsid w:val="007F0158"/>
    <w:rsid w:val="00856FDE"/>
    <w:rsid w:val="008845F1"/>
    <w:rsid w:val="008A7CC7"/>
    <w:rsid w:val="008C06C3"/>
    <w:rsid w:val="008E29A2"/>
    <w:rsid w:val="008F3EA3"/>
    <w:rsid w:val="0099480A"/>
    <w:rsid w:val="009A2D25"/>
    <w:rsid w:val="009C0361"/>
    <w:rsid w:val="009C2E0A"/>
    <w:rsid w:val="009D1758"/>
    <w:rsid w:val="009E7BD6"/>
    <w:rsid w:val="00A23288"/>
    <w:rsid w:val="00A848FF"/>
    <w:rsid w:val="00A865B0"/>
    <w:rsid w:val="00AB5277"/>
    <w:rsid w:val="00AF1F57"/>
    <w:rsid w:val="00B02053"/>
    <w:rsid w:val="00B066E5"/>
    <w:rsid w:val="00B36AF3"/>
    <w:rsid w:val="00B45B3A"/>
    <w:rsid w:val="00B5069A"/>
    <w:rsid w:val="00B65A3A"/>
    <w:rsid w:val="00B92303"/>
    <w:rsid w:val="00B927F7"/>
    <w:rsid w:val="00B933C1"/>
    <w:rsid w:val="00B93C75"/>
    <w:rsid w:val="00BD7829"/>
    <w:rsid w:val="00BE7F4E"/>
    <w:rsid w:val="00C20048"/>
    <w:rsid w:val="00C24D5D"/>
    <w:rsid w:val="00C3213A"/>
    <w:rsid w:val="00C46EBF"/>
    <w:rsid w:val="00C964F4"/>
    <w:rsid w:val="00CB2D85"/>
    <w:rsid w:val="00CC7AE5"/>
    <w:rsid w:val="00D418FD"/>
    <w:rsid w:val="00DC0E75"/>
    <w:rsid w:val="00DE6395"/>
    <w:rsid w:val="00E15A81"/>
    <w:rsid w:val="00E6104D"/>
    <w:rsid w:val="00E7619C"/>
    <w:rsid w:val="00EA367E"/>
    <w:rsid w:val="00EA670D"/>
    <w:rsid w:val="00ED3326"/>
    <w:rsid w:val="00EE359A"/>
    <w:rsid w:val="00F11D51"/>
    <w:rsid w:val="00F43C98"/>
    <w:rsid w:val="00F71B0F"/>
    <w:rsid w:val="00F97E8F"/>
    <w:rsid w:val="00FB133E"/>
    <w:rsid w:val="00FC0023"/>
    <w:rsid w:val="00FC3199"/>
    <w:rsid w:val="00FF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60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A84"/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A84"/>
    <w:pPr>
      <w:spacing w:before="120" w:after="120" w:line="276" w:lineRule="auto"/>
      <w:outlineLvl w:val="3"/>
    </w:pPr>
    <w:rPr>
      <w:rFonts w:ascii="Calibri" w:eastAsiaTheme="minorHAns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tem">
    <w:name w:val="List Item"/>
    <w:basedOn w:val="Normal"/>
    <w:link w:val="ListItemChar"/>
    <w:qFormat/>
    <w:rsid w:val="00193A84"/>
    <w:pPr>
      <w:numPr>
        <w:numId w:val="1"/>
      </w:numPr>
      <w:spacing w:before="120" w:line="276" w:lineRule="auto"/>
    </w:pPr>
    <w:rPr>
      <w:rFonts w:ascii="Calibri" w:eastAsia="Franklin Gothic Book" w:hAnsi="Calibri" w:cs="Calibri"/>
      <w:iCs/>
      <w:sz w:val="22"/>
      <w:szCs w:val="22"/>
    </w:rPr>
  </w:style>
  <w:style w:type="character" w:customStyle="1" w:styleId="ListItemChar">
    <w:name w:val="List Item Char"/>
    <w:link w:val="ListItem"/>
    <w:rsid w:val="00193A84"/>
    <w:rPr>
      <w:rFonts w:ascii="Calibri" w:eastAsia="Franklin Gothic Book" w:hAnsi="Calibri" w:cs="Calibri"/>
      <w:iCs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4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93A84"/>
    <w:rPr>
      <w:rFonts w:ascii="Calibri" w:eastAsiaTheme="minorHAnsi" w:hAnsi="Calibri" w:cs="Calibri"/>
      <w:b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43FC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92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C1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93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C1"/>
    <w:rPr>
      <w:rFonts w:ascii="Times New Roman" w:eastAsia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B933C1"/>
  </w:style>
  <w:style w:type="paragraph" w:styleId="ListParagraph">
    <w:name w:val="List Paragraph"/>
    <w:basedOn w:val="Normal"/>
    <w:uiPriority w:val="34"/>
    <w:qFormat/>
    <w:rsid w:val="008E2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goo.gl/YIHdT3" TargetMode="External"/><Relationship Id="rId21" Type="http://schemas.openxmlformats.org/officeDocument/2006/relationships/hyperlink" Target="https://goo.gl/NGTTMf" TargetMode="External"/><Relationship Id="rId22" Type="http://schemas.openxmlformats.org/officeDocument/2006/relationships/hyperlink" Target="https://goo.gl/QEmBJn" TargetMode="External"/><Relationship Id="rId23" Type="http://schemas.openxmlformats.org/officeDocument/2006/relationships/hyperlink" Target="https://goo.gl/N1MqI2" TargetMode="External"/><Relationship Id="rId24" Type="http://schemas.openxmlformats.org/officeDocument/2006/relationships/hyperlink" Target="https://goo.gl/XD0WHn" TargetMode="External"/><Relationship Id="rId25" Type="http://schemas.openxmlformats.org/officeDocument/2006/relationships/hyperlink" Target="https://goo.gl/w2QvBa" TargetMode="External"/><Relationship Id="rId26" Type="http://schemas.openxmlformats.org/officeDocument/2006/relationships/hyperlink" Target="https://goo.gl/JaDuwR" TargetMode="External"/><Relationship Id="rId27" Type="http://schemas.openxmlformats.org/officeDocument/2006/relationships/hyperlink" Target="https://goo.gl/hk4UrS" TargetMode="External"/><Relationship Id="rId28" Type="http://schemas.openxmlformats.org/officeDocument/2006/relationships/hyperlink" Target="https://goo.gl/ukwfXA" TargetMode="External"/><Relationship Id="rId29" Type="http://schemas.openxmlformats.org/officeDocument/2006/relationships/hyperlink" Target="https://goo.gl/3goyt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goo.gl/74FVL2" TargetMode="External"/><Relationship Id="rId31" Type="http://schemas.openxmlformats.org/officeDocument/2006/relationships/hyperlink" Target="https://goo.gl/wbC4rc" TargetMode="External"/><Relationship Id="rId32" Type="http://schemas.openxmlformats.org/officeDocument/2006/relationships/hyperlink" Target="https://goo.gl/0jnfNi" TargetMode="External"/><Relationship Id="rId9" Type="http://schemas.openxmlformats.org/officeDocument/2006/relationships/hyperlink" Target="https://goo.gl/gqBxn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year12integratedscience.weebly.com/introduction-to-unit.html" TargetMode="External"/><Relationship Id="rId8" Type="http://schemas.openxmlformats.org/officeDocument/2006/relationships/hyperlink" Target="http://year12integratedscience.weebly.com/ecosystems.html" TargetMode="External"/><Relationship Id="rId33" Type="http://schemas.openxmlformats.org/officeDocument/2006/relationships/hyperlink" Target="http://integratedsciencegeneral.weebly.com/planning-the-investigation.html" TargetMode="External"/><Relationship Id="rId34" Type="http://schemas.openxmlformats.org/officeDocument/2006/relationships/hyperlink" Target="http://www.australiancurriculum.edu.au/Glossary?a=S&amp;t=Investigation" TargetMode="External"/><Relationship Id="rId35" Type="http://schemas.openxmlformats.org/officeDocument/2006/relationships/hyperlink" Target="http://www.australiancurriculum.edu.au/Glossary?a=S&amp;t=Reliable%20data" TargetMode="External"/><Relationship Id="rId36" Type="http://schemas.openxmlformats.org/officeDocument/2006/relationships/hyperlink" Target="http://integratedsciencegeneral.weebly.com/conducting-a-fair-test.html" TargetMode="External"/><Relationship Id="rId10" Type="http://schemas.openxmlformats.org/officeDocument/2006/relationships/hyperlink" Target="http://year12integratedscience.weebly.com/food-chains.html" TargetMode="External"/><Relationship Id="rId11" Type="http://schemas.openxmlformats.org/officeDocument/2006/relationships/hyperlink" Target="http://year12integratedscience.weebly.com/trophic-levels-and-antartic-%20varcticecosystems.html" TargetMode="External"/><Relationship Id="rId12" Type="http://schemas.openxmlformats.org/officeDocument/2006/relationships/hyperlink" Target="http://year12integratedscience.weebly.com/biotic-interactions--transfer-of-energy.html" TargetMode="External"/><Relationship Id="rId13" Type="http://schemas.openxmlformats.org/officeDocument/2006/relationships/hyperlink" Target="https://goo.gl/rvsZSP" TargetMode="External"/><Relationship Id="rId14" Type="http://schemas.openxmlformats.org/officeDocument/2006/relationships/hyperlink" Target="https://goo.gl/wi4DK4" TargetMode="External"/><Relationship Id="rId15" Type="http://schemas.openxmlformats.org/officeDocument/2006/relationships/hyperlink" Target="http://year12integratedscience.weebly.com/earth-and%20-biological-systems%20-unit%20-3.html" TargetMode="External"/><Relationship Id="rId16" Type="http://schemas.openxmlformats.org/officeDocument/2006/relationships/hyperlink" Target="http://year12integratedscience.weebly.com/earth-and%20-biological-systems-unit-3.html" TargetMode="External"/><Relationship Id="rId17" Type="http://schemas.openxmlformats.org/officeDocument/2006/relationships/hyperlink" Target="https://goo.gl/o5S9Ar" TargetMode="External"/><Relationship Id="rId18" Type="http://schemas.openxmlformats.org/officeDocument/2006/relationships/hyperlink" Target="https://goo.gl/lki2hc" TargetMode="External"/><Relationship Id="rId19" Type="http://schemas.openxmlformats.org/officeDocument/2006/relationships/hyperlink" Target="https://goo.gl/l4GyJp" TargetMode="External"/><Relationship Id="rId37" Type="http://schemas.openxmlformats.org/officeDocument/2006/relationships/hyperlink" Target="http://integratedsciencegeneral.weebly.com/data-collection-and-analysis.html" TargetMode="External"/><Relationship Id="rId38" Type="http://schemas.openxmlformats.org/officeDocument/2006/relationships/hyperlink" Target="http://integratedsciencegeneral.weebly.com/evaluation-and-communication.html" TargetMode="External"/><Relationship Id="rId39" Type="http://schemas.openxmlformats.org/officeDocument/2006/relationships/hyperlink" Target="http://www.australiancurriculum.edu.au/Glossary?a=SSCSCH&amp;t=Validity" TargetMode="External"/><Relationship Id="rId40" Type="http://schemas.openxmlformats.org/officeDocument/2006/relationships/hyperlink" Target="http://www.australiancurriculum.edu.au/Glossary?a=SSCSCH&amp;t=Reliability" TargetMode="External"/><Relationship Id="rId41" Type="http://schemas.openxmlformats.org/officeDocument/2006/relationships/hyperlink" Target="http://integratedsciencegeneral.weebly.com/microscopes.html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MCCARTHY Caitlin [John Curtin College of th Arts]</cp:lastModifiedBy>
  <cp:revision>2</cp:revision>
  <cp:lastPrinted>2017-12-08T04:39:00Z</cp:lastPrinted>
  <dcterms:created xsi:type="dcterms:W3CDTF">2018-01-22T03:06:00Z</dcterms:created>
  <dcterms:modified xsi:type="dcterms:W3CDTF">2018-01-22T03:06:00Z</dcterms:modified>
</cp:coreProperties>
</file>